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78" w:rsidRPr="00A95278" w:rsidRDefault="00A95278" w:rsidP="00A95278">
      <w:pPr>
        <w:pStyle w:val="En-tte"/>
        <w:jc w:val="center"/>
        <w:rPr>
          <w:b/>
          <w:sz w:val="28"/>
          <w:szCs w:val="28"/>
        </w:rPr>
      </w:pPr>
      <w:r w:rsidRPr="00A95278">
        <w:rPr>
          <w:b/>
          <w:sz w:val="28"/>
          <w:szCs w:val="28"/>
        </w:rPr>
        <w:t>Formulaire de demande de mobilisation</w:t>
      </w:r>
    </w:p>
    <w:p w:rsidR="00A95278" w:rsidRPr="00A95278" w:rsidRDefault="00A95278" w:rsidP="00A95278">
      <w:pPr>
        <w:pBdr>
          <w:bottom w:val="single" w:sz="8" w:space="1" w:color="auto"/>
        </w:pBdr>
        <w:spacing w:line="240" w:lineRule="auto"/>
        <w:jc w:val="center"/>
        <w:rPr>
          <w:b/>
          <w:sz w:val="28"/>
          <w:szCs w:val="28"/>
        </w:rPr>
      </w:pPr>
      <w:r w:rsidRPr="00A95278">
        <w:rPr>
          <w:b/>
          <w:sz w:val="28"/>
          <w:szCs w:val="28"/>
        </w:rPr>
        <w:t>d’un congé de formation professionnelle (CFP)</w:t>
      </w:r>
      <w:r>
        <w:rPr>
          <w:b/>
          <w:sz w:val="28"/>
          <w:szCs w:val="28"/>
        </w:rPr>
        <w:br/>
      </w:r>
    </w:p>
    <w:p w:rsidR="004C4C3A" w:rsidRDefault="004C4C3A" w:rsidP="00306E38">
      <w:pPr>
        <w:pBdr>
          <w:bottom w:val="single" w:sz="8" w:space="1" w:color="auto"/>
        </w:pBdr>
      </w:pPr>
      <w:r w:rsidRPr="004C4C3A">
        <w:rPr>
          <w:b/>
          <w:color w:val="538135" w:themeColor="accent6" w:themeShade="BF"/>
          <w:sz w:val="28"/>
          <w:szCs w:val="28"/>
        </w:rPr>
        <w:t>Partie 1 : Vos informations personnelles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1989"/>
        <w:gridCol w:w="420"/>
        <w:gridCol w:w="4531"/>
      </w:tblGrid>
      <w:tr w:rsidR="00EC124C" w:rsidTr="00EC124C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EC124C" w:rsidRDefault="00EC124C" w:rsidP="00BC1CC2">
            <w:pPr>
              <w:spacing w:line="360" w:lineRule="auto"/>
            </w:pPr>
            <w:r>
              <w:t>Nom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24C" w:rsidRDefault="00EC124C" w:rsidP="00BC1CC2">
            <w:pPr>
              <w:spacing w:line="360" w:lineRule="auto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324.75pt;height:18pt" o:ole="">
                  <v:imagedata r:id="rId8" o:title=""/>
                </v:shape>
                <w:control r:id="rId9" w:name="TextBox31" w:shapeid="_x0000_i1043"/>
              </w:object>
            </w:r>
          </w:p>
        </w:tc>
      </w:tr>
      <w:tr w:rsidR="00EC124C" w:rsidTr="00573D54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EC124C" w:rsidRDefault="00EC124C" w:rsidP="00BC1CC2">
            <w:pPr>
              <w:spacing w:line="360" w:lineRule="auto"/>
            </w:pPr>
            <w:r>
              <w:t>Prénom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24C" w:rsidRDefault="00EC124C" w:rsidP="00BC1CC2">
            <w:pPr>
              <w:spacing w:line="360" w:lineRule="auto"/>
            </w:pPr>
            <w:r>
              <w:object w:dxaOrig="225" w:dyaOrig="225">
                <v:shape id="_x0000_i1045" type="#_x0000_t75" style="width:324.75pt;height:18pt" o:ole="">
                  <v:imagedata r:id="rId8" o:title=""/>
                </v:shape>
                <w:control r:id="rId10" w:name="TextBox32" w:shapeid="_x0000_i1045"/>
              </w:object>
            </w:r>
          </w:p>
        </w:tc>
      </w:tr>
      <w:tr w:rsidR="00EC124C" w:rsidTr="00BC1CC2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4C" w:rsidRDefault="00EC124C" w:rsidP="00BC1CC2">
            <w:pPr>
              <w:spacing w:line="360" w:lineRule="auto"/>
            </w:pPr>
            <w:r>
              <w:t>Date d’entrée dans la fonction publique</w:t>
            </w:r>
            <w:r>
              <w:rPr>
                <w:rStyle w:val="Appelnotedebasdep"/>
              </w:rPr>
              <w:footnoteReference w:id="1"/>
            </w:r>
            <w:r>
              <w:t> </w:t>
            </w:r>
          </w:p>
        </w:tc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4C" w:rsidRDefault="00EC124C">
            <w:r>
              <w:t xml:space="preserve"> </w:t>
            </w:r>
            <w:r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047958">
              <w:rPr>
                <w:u w:val="dotted"/>
              </w:rPr>
              <w:instrText xml:space="preserve"> FORMTEXT </w:instrText>
            </w:r>
            <w:r w:rsidRPr="00047958">
              <w:rPr>
                <w:u w:val="dotted"/>
              </w:rPr>
            </w:r>
            <w:r w:rsidRPr="00047958">
              <w:rPr>
                <w:u w:val="dotted"/>
              </w:rPr>
              <w:fldChar w:fldCharType="separate"/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noProof/>
                <w:u w:val="dotted"/>
              </w:rPr>
              <w:t> </w:t>
            </w:r>
            <w:r w:rsidRPr="00047958">
              <w:rPr>
                <w:u w:val="dotted"/>
              </w:rPr>
              <w:fldChar w:fldCharType="end"/>
            </w:r>
            <w:bookmarkEnd w:id="0"/>
            <w:r>
              <w:t>/</w:t>
            </w:r>
            <w:r w:rsidR="00047958"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47958" w:rsidRPr="00047958">
              <w:rPr>
                <w:u w:val="dotted"/>
              </w:rPr>
              <w:instrText xml:space="preserve"> FORMTEXT </w:instrText>
            </w:r>
            <w:r w:rsidR="00047958" w:rsidRPr="00047958">
              <w:rPr>
                <w:u w:val="dotted"/>
              </w:rPr>
            </w:r>
            <w:r w:rsidR="00047958" w:rsidRPr="00047958">
              <w:rPr>
                <w:u w:val="dotted"/>
              </w:rPr>
              <w:fldChar w:fldCharType="separate"/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u w:val="dotted"/>
              </w:rPr>
              <w:fldChar w:fldCharType="end"/>
            </w:r>
            <w:r>
              <w:t>/</w:t>
            </w:r>
            <w:r w:rsidR="00047958"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47958" w:rsidRPr="00047958">
              <w:rPr>
                <w:u w:val="dotted"/>
              </w:rPr>
              <w:instrText xml:space="preserve"> FORMTEXT </w:instrText>
            </w:r>
            <w:r w:rsidR="00047958" w:rsidRPr="00047958">
              <w:rPr>
                <w:u w:val="dotted"/>
              </w:rPr>
            </w:r>
            <w:r w:rsidR="00047958" w:rsidRPr="00047958">
              <w:rPr>
                <w:u w:val="dotted"/>
              </w:rPr>
              <w:fldChar w:fldCharType="separate"/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u w:val="dotted"/>
              </w:rPr>
              <w:fldChar w:fldCharType="end"/>
            </w:r>
          </w:p>
        </w:tc>
      </w:tr>
      <w:tr w:rsidR="00EC124C" w:rsidTr="00BC1CC2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4C" w:rsidRDefault="00EC124C" w:rsidP="00BC1CC2">
            <w:pPr>
              <w:spacing w:line="360" w:lineRule="auto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instrText xml:space="preserve"> FORMCHECKBOX </w:instrText>
            </w:r>
            <w:r w:rsidR="00E04C8E">
              <w:fldChar w:fldCharType="separate"/>
            </w:r>
            <w:r>
              <w:fldChar w:fldCharType="end"/>
            </w:r>
            <w:bookmarkEnd w:id="1"/>
            <w:r>
              <w:t xml:space="preserve"> Titulaire</w:t>
            </w:r>
            <w:r w:rsidR="00BC1CC2">
              <w:t xml:space="preserve">   </w:t>
            </w:r>
            <w:r>
              <w:t xml:space="preserve"> </w:t>
            </w: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instrText xml:space="preserve"> FORMCHECKBOX </w:instrText>
            </w:r>
            <w:r w:rsidR="00E04C8E">
              <w:fldChar w:fldCharType="separate"/>
            </w:r>
            <w:r>
              <w:fldChar w:fldCharType="end"/>
            </w:r>
            <w:bookmarkEnd w:id="2"/>
            <w:r>
              <w:t xml:space="preserve"> Contractuel</w:t>
            </w:r>
          </w:p>
        </w:tc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24C" w:rsidRDefault="00EC124C" w:rsidP="00BC1CC2">
            <w:pPr>
              <w:spacing w:line="360" w:lineRule="auto"/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>
              <w:instrText xml:space="preserve"> FORMCHECKBOX </w:instrText>
            </w:r>
            <w:r w:rsidR="00E04C8E">
              <w:fldChar w:fldCharType="separate"/>
            </w:r>
            <w:r>
              <w:fldChar w:fldCharType="end"/>
            </w:r>
            <w:bookmarkEnd w:id="3"/>
            <w:r>
              <w:t xml:space="preserve">Catégorie A  </w:t>
            </w:r>
            <w:r w:rsidR="00BC1CC2">
              <w:t xml:space="preserve"> </w:t>
            </w: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>
              <w:instrText xml:space="preserve"> FORMCHECKBOX </w:instrText>
            </w:r>
            <w:r w:rsidR="00E04C8E">
              <w:fldChar w:fldCharType="separate"/>
            </w:r>
            <w:r>
              <w:fldChar w:fldCharType="end"/>
            </w:r>
            <w:bookmarkEnd w:id="4"/>
            <w:r>
              <w:t xml:space="preserve"> Catégorie B   </w:t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>
              <w:instrText xml:space="preserve"> FORMCHECKBOX </w:instrText>
            </w:r>
            <w:r w:rsidR="00E04C8E">
              <w:fldChar w:fldCharType="separate"/>
            </w:r>
            <w:r>
              <w:fldChar w:fldCharType="end"/>
            </w:r>
            <w:bookmarkEnd w:id="5"/>
            <w:r>
              <w:t xml:space="preserve"> Catégorie C</w:t>
            </w:r>
          </w:p>
        </w:tc>
      </w:tr>
      <w:tr w:rsidR="00EC124C" w:rsidTr="00EC124C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EC124C" w:rsidRDefault="00EC124C" w:rsidP="00BC1CC2">
            <w:pPr>
              <w:spacing w:line="360" w:lineRule="auto"/>
            </w:pPr>
            <w:r>
              <w:t>Fonction actuelle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24C" w:rsidRDefault="00EC124C" w:rsidP="00BC1CC2">
            <w:pPr>
              <w:spacing w:line="360" w:lineRule="auto"/>
            </w:pPr>
            <w:r>
              <w:object w:dxaOrig="225" w:dyaOrig="225">
                <v:shape id="_x0000_i1047" type="#_x0000_t75" style="width:324.75pt;height:18pt" o:ole="">
                  <v:imagedata r:id="rId8" o:title=""/>
                </v:shape>
                <w:control r:id="rId11" w:name="TextBox3" w:shapeid="_x0000_i1047"/>
              </w:object>
            </w:r>
          </w:p>
        </w:tc>
      </w:tr>
      <w:tr w:rsidR="00EC124C" w:rsidTr="00573D54">
        <w:tc>
          <w:tcPr>
            <w:tcW w:w="4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24C" w:rsidRDefault="00EC124C" w:rsidP="00710F82">
            <w:pPr>
              <w:spacing w:line="360" w:lineRule="auto"/>
            </w:pPr>
            <w:r>
              <w:t xml:space="preserve">Je bénéficie de droits </w:t>
            </w:r>
            <w:r w:rsidR="00710F82">
              <w:t xml:space="preserve">renforcés </w:t>
            </w:r>
            <w:r>
              <w:t>à la formation</w:t>
            </w:r>
            <w:r>
              <w:rPr>
                <w:rStyle w:val="Appelnotedebasdep"/>
              </w:rPr>
              <w:footnoteReference w:id="2"/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EC124C" w:rsidRDefault="00EC124C"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>
              <w:instrText xml:space="preserve"> FORMCHECKBOX </w:instrText>
            </w:r>
            <w:r w:rsidR="00E04C8E">
              <w:fldChar w:fldCharType="separate"/>
            </w:r>
            <w:r>
              <w:fldChar w:fldCharType="end"/>
            </w:r>
            <w:bookmarkEnd w:id="6"/>
            <w:r>
              <w:t xml:space="preserve"> Oui          </w:t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7"/>
            <w:r>
              <w:instrText xml:space="preserve"> FORMCHECKBOX </w:instrText>
            </w:r>
            <w:r w:rsidR="00E04C8E">
              <w:fldChar w:fldCharType="separate"/>
            </w:r>
            <w:r>
              <w:fldChar w:fldCharType="end"/>
            </w:r>
            <w:bookmarkEnd w:id="7"/>
            <w:r>
              <w:t xml:space="preserve"> Non</w:t>
            </w:r>
          </w:p>
        </w:tc>
      </w:tr>
    </w:tbl>
    <w:p w:rsidR="00EC124C" w:rsidRDefault="00EC124C"/>
    <w:p w:rsidR="00306E38" w:rsidRPr="009028B3" w:rsidRDefault="009028B3" w:rsidP="009028B3">
      <w:pPr>
        <w:pBdr>
          <w:bottom w:val="single" w:sz="8" w:space="1" w:color="auto"/>
        </w:pBdr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Partie 2 : Votre projet</w:t>
      </w:r>
      <w:r w:rsidR="001503D0">
        <w:rPr>
          <w:b/>
          <w:color w:val="538135" w:themeColor="accent6" w:themeShade="BF"/>
          <w:sz w:val="28"/>
          <w:szCs w:val="28"/>
        </w:rPr>
        <w:t xml:space="preserve"> de formation</w:t>
      </w:r>
    </w:p>
    <w:tbl>
      <w:tblPr>
        <w:tblStyle w:val="Grilledutableau"/>
        <w:tblW w:w="90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417"/>
        <w:gridCol w:w="4956"/>
      </w:tblGrid>
      <w:tr w:rsidR="009028B3" w:rsidTr="001503D0">
        <w:tc>
          <w:tcPr>
            <w:tcW w:w="4106" w:type="dxa"/>
            <w:gridSpan w:val="2"/>
          </w:tcPr>
          <w:p w:rsidR="009028B3" w:rsidRDefault="009028B3" w:rsidP="009028B3">
            <w:pPr>
              <w:spacing w:line="360" w:lineRule="auto"/>
            </w:pPr>
            <w:r>
              <w:t>Date du début de la formation souhaitée </w:t>
            </w:r>
            <w:r>
              <w:rPr>
                <w:rStyle w:val="Appelnotedebasdep"/>
              </w:rPr>
              <w:footnoteReference w:id="3"/>
            </w:r>
            <w:r>
              <w:t> </w:t>
            </w:r>
          </w:p>
        </w:tc>
        <w:tc>
          <w:tcPr>
            <w:tcW w:w="4956" w:type="dxa"/>
          </w:tcPr>
          <w:p w:rsidR="009028B3" w:rsidRDefault="009028B3" w:rsidP="009028B3">
            <w:r>
              <w:t xml:space="preserve"> </w:t>
            </w:r>
            <w:r w:rsidR="00047958"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47958" w:rsidRPr="00047958">
              <w:rPr>
                <w:u w:val="dotted"/>
              </w:rPr>
              <w:instrText xml:space="preserve"> FORMTEXT </w:instrText>
            </w:r>
            <w:r w:rsidR="00047958" w:rsidRPr="00047958">
              <w:rPr>
                <w:u w:val="dotted"/>
              </w:rPr>
            </w:r>
            <w:r w:rsidR="00047958" w:rsidRPr="00047958">
              <w:rPr>
                <w:u w:val="dotted"/>
              </w:rPr>
              <w:fldChar w:fldCharType="separate"/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u w:val="dotted"/>
              </w:rPr>
              <w:fldChar w:fldCharType="end"/>
            </w:r>
            <w:r>
              <w:t>/</w:t>
            </w:r>
            <w:r w:rsidR="00047958"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47958" w:rsidRPr="00047958">
              <w:rPr>
                <w:u w:val="dotted"/>
              </w:rPr>
              <w:instrText xml:space="preserve"> FORMTEXT </w:instrText>
            </w:r>
            <w:r w:rsidR="00047958" w:rsidRPr="00047958">
              <w:rPr>
                <w:u w:val="dotted"/>
              </w:rPr>
            </w:r>
            <w:r w:rsidR="00047958" w:rsidRPr="00047958">
              <w:rPr>
                <w:u w:val="dotted"/>
              </w:rPr>
              <w:fldChar w:fldCharType="separate"/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u w:val="dotted"/>
              </w:rPr>
              <w:fldChar w:fldCharType="end"/>
            </w:r>
            <w:r>
              <w:t>/</w:t>
            </w:r>
            <w:r w:rsidR="00047958"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47958" w:rsidRPr="00047958">
              <w:rPr>
                <w:u w:val="dotted"/>
              </w:rPr>
              <w:instrText xml:space="preserve"> FORMTEXT </w:instrText>
            </w:r>
            <w:r w:rsidR="00047958" w:rsidRPr="00047958">
              <w:rPr>
                <w:u w:val="dotted"/>
              </w:rPr>
            </w:r>
            <w:r w:rsidR="00047958" w:rsidRPr="00047958">
              <w:rPr>
                <w:u w:val="dotted"/>
              </w:rPr>
              <w:fldChar w:fldCharType="separate"/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u w:val="dotted"/>
              </w:rPr>
              <w:fldChar w:fldCharType="end"/>
            </w:r>
          </w:p>
        </w:tc>
      </w:tr>
      <w:tr w:rsidR="001503D0" w:rsidTr="001503D0">
        <w:tc>
          <w:tcPr>
            <w:tcW w:w="2689" w:type="dxa"/>
          </w:tcPr>
          <w:p w:rsidR="001503D0" w:rsidRDefault="001503D0">
            <w:r>
              <w:t>Intitulé de la formation</w:t>
            </w:r>
          </w:p>
        </w:tc>
        <w:tc>
          <w:tcPr>
            <w:tcW w:w="6373" w:type="dxa"/>
            <w:gridSpan w:val="2"/>
          </w:tcPr>
          <w:p w:rsidR="001503D0" w:rsidRDefault="001503D0">
            <w:r>
              <w:object w:dxaOrig="225" w:dyaOrig="225">
                <v:shape id="_x0000_i1049" type="#_x0000_t75" style="width:303pt;height:18pt" o:ole="">
                  <v:imagedata r:id="rId12" o:title=""/>
                </v:shape>
                <w:control r:id="rId13" w:name="TextBox1" w:shapeid="_x0000_i1049"/>
              </w:object>
            </w:r>
          </w:p>
        </w:tc>
      </w:tr>
      <w:tr w:rsidR="001503D0" w:rsidTr="001503D0">
        <w:tc>
          <w:tcPr>
            <w:tcW w:w="2689" w:type="dxa"/>
          </w:tcPr>
          <w:p w:rsidR="001503D0" w:rsidRDefault="001503D0" w:rsidP="001503D0">
            <w:r>
              <w:t>Durée de la formation</w:t>
            </w:r>
          </w:p>
        </w:tc>
        <w:tc>
          <w:tcPr>
            <w:tcW w:w="6373" w:type="dxa"/>
            <w:gridSpan w:val="2"/>
          </w:tcPr>
          <w:p w:rsidR="001503D0" w:rsidRDefault="001503D0" w:rsidP="001503D0">
            <w:r>
              <w:object w:dxaOrig="225" w:dyaOrig="225">
                <v:shape id="_x0000_i1051" type="#_x0000_t75" style="width:303pt;height:18pt" o:ole="">
                  <v:imagedata r:id="rId12" o:title=""/>
                </v:shape>
                <w:control r:id="rId14" w:name="TextBox2" w:shapeid="_x0000_i1051"/>
              </w:object>
            </w:r>
          </w:p>
        </w:tc>
      </w:tr>
      <w:tr w:rsidR="001503D0" w:rsidTr="001503D0">
        <w:tc>
          <w:tcPr>
            <w:tcW w:w="2689" w:type="dxa"/>
          </w:tcPr>
          <w:p w:rsidR="001503D0" w:rsidRDefault="001503D0" w:rsidP="001503D0">
            <w:r>
              <w:t>Organisme de formation</w:t>
            </w:r>
          </w:p>
        </w:tc>
        <w:tc>
          <w:tcPr>
            <w:tcW w:w="6373" w:type="dxa"/>
            <w:gridSpan w:val="2"/>
          </w:tcPr>
          <w:p w:rsidR="001503D0" w:rsidRDefault="001503D0" w:rsidP="001503D0">
            <w:r>
              <w:object w:dxaOrig="225" w:dyaOrig="225">
                <v:shape id="_x0000_i1053" type="#_x0000_t75" style="width:303pt;height:18pt" o:ole="">
                  <v:imagedata r:id="rId12" o:title=""/>
                </v:shape>
                <w:control r:id="rId15" w:name="TextBox21" w:shapeid="_x0000_i1053"/>
              </w:object>
            </w:r>
          </w:p>
        </w:tc>
      </w:tr>
    </w:tbl>
    <w:p w:rsidR="001503D0" w:rsidRDefault="001503D0"/>
    <w:p w:rsidR="009028B3" w:rsidRPr="009028B3" w:rsidRDefault="009028B3" w:rsidP="009028B3">
      <w:pPr>
        <w:pBdr>
          <w:bottom w:val="single" w:sz="8" w:space="1" w:color="auto"/>
        </w:pBdr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Partie 3 : Votre demande de congé de formation professionnelle</w:t>
      </w:r>
    </w:p>
    <w:p w:rsidR="00B57CA5" w:rsidRDefault="00B57CA5" w:rsidP="00B57CA5">
      <w:pPr>
        <w:jc w:val="both"/>
      </w:pPr>
      <w:r>
        <w:t xml:space="preserve">Je sous signé(e), </w:t>
      </w:r>
      <w:r w:rsidR="00047958" w:rsidRPr="00047958">
        <w:rPr>
          <w:u w:val="dotted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047958" w:rsidRPr="00047958">
        <w:rPr>
          <w:u w:val="dotted"/>
        </w:rPr>
        <w:instrText xml:space="preserve"> FORMTEXT </w:instrText>
      </w:r>
      <w:r w:rsidR="00047958" w:rsidRPr="00047958">
        <w:rPr>
          <w:u w:val="dotted"/>
        </w:rPr>
      </w:r>
      <w:r w:rsidR="00047958" w:rsidRPr="00047958">
        <w:rPr>
          <w:u w:val="dotted"/>
        </w:rPr>
        <w:fldChar w:fldCharType="separate"/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u w:val="dotted"/>
        </w:rPr>
        <w:fldChar w:fldCharType="end"/>
      </w:r>
      <w:r w:rsidR="00047958" w:rsidRPr="00047958">
        <w:rPr>
          <w:u w:val="dotted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047958" w:rsidRPr="00047958">
        <w:rPr>
          <w:u w:val="dotted"/>
        </w:rPr>
        <w:instrText xml:space="preserve"> FORMTEXT </w:instrText>
      </w:r>
      <w:r w:rsidR="00047958" w:rsidRPr="00047958">
        <w:rPr>
          <w:u w:val="dotted"/>
        </w:rPr>
      </w:r>
      <w:r w:rsidR="00047958" w:rsidRPr="00047958">
        <w:rPr>
          <w:u w:val="dotted"/>
        </w:rPr>
        <w:fldChar w:fldCharType="separate"/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u w:val="dotted"/>
        </w:rPr>
        <w:fldChar w:fldCharType="end"/>
      </w:r>
      <w:r w:rsidR="00047958" w:rsidRPr="00047958">
        <w:rPr>
          <w:u w:val="dotted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047958" w:rsidRPr="00047958">
        <w:rPr>
          <w:u w:val="dotted"/>
        </w:rPr>
        <w:instrText xml:space="preserve"> FORMTEXT </w:instrText>
      </w:r>
      <w:r w:rsidR="00047958" w:rsidRPr="00047958">
        <w:rPr>
          <w:u w:val="dotted"/>
        </w:rPr>
      </w:r>
      <w:r w:rsidR="00047958" w:rsidRPr="00047958">
        <w:rPr>
          <w:u w:val="dotted"/>
        </w:rPr>
        <w:fldChar w:fldCharType="separate"/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u w:val="dotted"/>
        </w:rPr>
        <w:fldChar w:fldCharType="end"/>
      </w:r>
      <w:r w:rsidR="00047958" w:rsidRPr="00047958">
        <w:rPr>
          <w:noProof/>
          <w:u w:val="dotted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047958" w:rsidRPr="00047958">
        <w:rPr>
          <w:noProof/>
          <w:u w:val="dotted"/>
        </w:rPr>
        <w:instrText xml:space="preserve"> FORMTEXT </w:instrText>
      </w:r>
      <w:r w:rsidR="00047958" w:rsidRPr="00047958">
        <w:rPr>
          <w:noProof/>
          <w:u w:val="dotted"/>
        </w:rPr>
      </w:r>
      <w:r w:rsidR="00047958" w:rsidRPr="00047958">
        <w:rPr>
          <w:noProof/>
          <w:u w:val="dotted"/>
        </w:rPr>
        <w:fldChar w:fldCharType="separate"/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fldChar w:fldCharType="end"/>
      </w:r>
      <w:r>
        <w:t>, souhaite bénéficier d’un congé de formation professionnelle au regard des élémen</w:t>
      </w:r>
      <w:r w:rsidR="009B0E39">
        <w:t>ts déclaratifs renseignés dans l</w:t>
      </w:r>
      <w:r>
        <w:t xml:space="preserve">e </w:t>
      </w:r>
      <w:r w:rsidR="009B0E39">
        <w:t xml:space="preserve">présent </w:t>
      </w:r>
      <w:r>
        <w:t xml:space="preserve">formulaire.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4"/>
        <w:gridCol w:w="3108"/>
      </w:tblGrid>
      <w:tr w:rsidR="00B57CA5" w:rsidTr="00B57CA5">
        <w:tc>
          <w:tcPr>
            <w:tcW w:w="5944" w:type="dxa"/>
          </w:tcPr>
          <w:p w:rsidR="00B57CA5" w:rsidRDefault="00B57CA5" w:rsidP="00B57CA5">
            <w:pPr>
              <w:spacing w:line="360" w:lineRule="auto"/>
            </w:pPr>
            <w:r w:rsidRPr="009028B3">
              <w:t xml:space="preserve">Date </w:t>
            </w:r>
            <w:r>
              <w:t>de début du congé de formation professionnelle souhaitée</w:t>
            </w:r>
          </w:p>
        </w:tc>
        <w:tc>
          <w:tcPr>
            <w:tcW w:w="3108" w:type="dxa"/>
          </w:tcPr>
          <w:p w:rsidR="00B57CA5" w:rsidRDefault="00B57CA5" w:rsidP="00B57CA5">
            <w:r>
              <w:t xml:space="preserve"> </w:t>
            </w:r>
            <w:r w:rsidR="00047958"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47958" w:rsidRPr="00047958">
              <w:rPr>
                <w:u w:val="dotted"/>
              </w:rPr>
              <w:instrText xml:space="preserve"> FORMTEXT </w:instrText>
            </w:r>
            <w:r w:rsidR="00047958" w:rsidRPr="00047958">
              <w:rPr>
                <w:u w:val="dotted"/>
              </w:rPr>
            </w:r>
            <w:r w:rsidR="00047958" w:rsidRPr="00047958">
              <w:rPr>
                <w:u w:val="dotted"/>
              </w:rPr>
              <w:fldChar w:fldCharType="separate"/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u w:val="dotted"/>
              </w:rPr>
              <w:fldChar w:fldCharType="end"/>
            </w:r>
            <w:r>
              <w:t>/</w:t>
            </w:r>
            <w:r w:rsidR="00047958"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47958" w:rsidRPr="00047958">
              <w:rPr>
                <w:u w:val="dotted"/>
              </w:rPr>
              <w:instrText xml:space="preserve"> FORMTEXT </w:instrText>
            </w:r>
            <w:r w:rsidR="00047958" w:rsidRPr="00047958">
              <w:rPr>
                <w:u w:val="dotted"/>
              </w:rPr>
            </w:r>
            <w:r w:rsidR="00047958" w:rsidRPr="00047958">
              <w:rPr>
                <w:u w:val="dotted"/>
              </w:rPr>
              <w:fldChar w:fldCharType="separate"/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u w:val="dotted"/>
              </w:rPr>
              <w:fldChar w:fldCharType="end"/>
            </w:r>
            <w:r>
              <w:t>/</w:t>
            </w:r>
            <w:r w:rsidR="00047958"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47958" w:rsidRPr="00047958">
              <w:rPr>
                <w:u w:val="dotted"/>
              </w:rPr>
              <w:instrText xml:space="preserve"> FORMTEXT </w:instrText>
            </w:r>
            <w:r w:rsidR="00047958" w:rsidRPr="00047958">
              <w:rPr>
                <w:u w:val="dotted"/>
              </w:rPr>
            </w:r>
            <w:r w:rsidR="00047958" w:rsidRPr="00047958">
              <w:rPr>
                <w:u w:val="dotted"/>
              </w:rPr>
              <w:fldChar w:fldCharType="separate"/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u w:val="dotted"/>
              </w:rPr>
              <w:fldChar w:fldCharType="end"/>
            </w:r>
          </w:p>
        </w:tc>
      </w:tr>
      <w:tr w:rsidR="00B57CA5" w:rsidTr="00B57CA5">
        <w:tc>
          <w:tcPr>
            <w:tcW w:w="5944" w:type="dxa"/>
          </w:tcPr>
          <w:p w:rsidR="00B57CA5" w:rsidRDefault="00B57CA5" w:rsidP="00B57CA5">
            <w:pPr>
              <w:spacing w:line="360" w:lineRule="auto"/>
            </w:pPr>
            <w:r w:rsidRPr="009028B3">
              <w:t xml:space="preserve">Date </w:t>
            </w:r>
            <w:r>
              <w:t>de fin du congé de formation professionnelle souhaitée</w:t>
            </w:r>
          </w:p>
        </w:tc>
        <w:tc>
          <w:tcPr>
            <w:tcW w:w="3108" w:type="dxa"/>
          </w:tcPr>
          <w:p w:rsidR="00B57CA5" w:rsidRDefault="00B57CA5" w:rsidP="00B57CA5">
            <w:r>
              <w:t xml:space="preserve"> </w:t>
            </w:r>
            <w:r w:rsidR="00047958"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47958" w:rsidRPr="00047958">
              <w:rPr>
                <w:u w:val="dotted"/>
              </w:rPr>
              <w:instrText xml:space="preserve"> FORMTEXT </w:instrText>
            </w:r>
            <w:r w:rsidR="00047958" w:rsidRPr="00047958">
              <w:rPr>
                <w:u w:val="dotted"/>
              </w:rPr>
            </w:r>
            <w:r w:rsidR="00047958" w:rsidRPr="00047958">
              <w:rPr>
                <w:u w:val="dotted"/>
              </w:rPr>
              <w:fldChar w:fldCharType="separate"/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u w:val="dotted"/>
              </w:rPr>
              <w:fldChar w:fldCharType="end"/>
            </w:r>
            <w:r>
              <w:t>/</w:t>
            </w:r>
            <w:r w:rsidR="00047958"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47958" w:rsidRPr="00047958">
              <w:rPr>
                <w:u w:val="dotted"/>
              </w:rPr>
              <w:instrText xml:space="preserve"> FORMTEXT </w:instrText>
            </w:r>
            <w:r w:rsidR="00047958" w:rsidRPr="00047958">
              <w:rPr>
                <w:u w:val="dotted"/>
              </w:rPr>
            </w:r>
            <w:r w:rsidR="00047958" w:rsidRPr="00047958">
              <w:rPr>
                <w:u w:val="dotted"/>
              </w:rPr>
              <w:fldChar w:fldCharType="separate"/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u w:val="dotted"/>
              </w:rPr>
              <w:fldChar w:fldCharType="end"/>
            </w:r>
            <w:r>
              <w:t>/</w:t>
            </w:r>
            <w:r w:rsidR="00047958"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47958" w:rsidRPr="00047958">
              <w:rPr>
                <w:u w:val="dotted"/>
              </w:rPr>
              <w:instrText xml:space="preserve"> FORMTEXT </w:instrText>
            </w:r>
            <w:r w:rsidR="00047958" w:rsidRPr="00047958">
              <w:rPr>
                <w:u w:val="dotted"/>
              </w:rPr>
            </w:r>
            <w:r w:rsidR="00047958" w:rsidRPr="00047958">
              <w:rPr>
                <w:u w:val="dotted"/>
              </w:rPr>
              <w:fldChar w:fldCharType="separate"/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u w:val="dotted"/>
              </w:rPr>
              <w:fldChar w:fldCharType="end"/>
            </w:r>
          </w:p>
        </w:tc>
      </w:tr>
    </w:tbl>
    <w:p w:rsidR="007C69B7" w:rsidRDefault="007C69B7" w:rsidP="007C69B7">
      <w:pPr>
        <w:spacing w:after="0" w:line="240" w:lineRule="auto"/>
        <w:jc w:val="both"/>
      </w:pPr>
      <w:r>
        <w:t>J’ai pris connais</w:t>
      </w:r>
      <w:r w:rsidR="00265E86">
        <w:t xml:space="preserve">sance des conséquences liées au </w:t>
      </w:r>
      <w:r>
        <w:t>congé de formation professionnelle notamment </w:t>
      </w:r>
      <w:r w:rsidR="009B0E39">
        <w:t xml:space="preserve">les conséquences suivantes </w:t>
      </w:r>
      <w:r>
        <w:t>:</w:t>
      </w:r>
      <w:r w:rsidRPr="007C69B7">
        <w:t xml:space="preserve"> </w:t>
      </w:r>
    </w:p>
    <w:p w:rsidR="007C69B7" w:rsidRDefault="007C69B7" w:rsidP="007C69B7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Lors de </w:t>
      </w:r>
      <w:r w:rsidR="00265E86">
        <w:t>mon</w:t>
      </w:r>
      <w:r>
        <w:t xml:space="preserve"> congé de formation professionnelle, </w:t>
      </w:r>
      <w:r w:rsidR="00265E86">
        <w:t>je</w:t>
      </w:r>
      <w:r>
        <w:t xml:space="preserve"> </w:t>
      </w:r>
      <w:r w:rsidR="00265E86">
        <w:t>perçois</w:t>
      </w:r>
      <w:r>
        <w:t xml:space="preserve"> une </w:t>
      </w:r>
      <w:r w:rsidRPr="00265E86">
        <w:rPr>
          <w:b/>
        </w:rPr>
        <w:t>indemnité mensuelle forfaitaire</w:t>
      </w:r>
      <w:r>
        <w:t xml:space="preserve"> correspondant à 85% de </w:t>
      </w:r>
      <w:r w:rsidR="00265E86">
        <w:t>mon</w:t>
      </w:r>
      <w:r>
        <w:t xml:space="preserve"> traitement brut et l’indemnité de résidence pour une durée limitée à 12 mois</w:t>
      </w:r>
      <w:r>
        <w:rPr>
          <w:rStyle w:val="Appelnotedebasdep"/>
        </w:rPr>
        <w:footnoteReference w:id="4"/>
      </w:r>
      <w:r>
        <w:t>.</w:t>
      </w:r>
    </w:p>
    <w:p w:rsidR="007C69B7" w:rsidRDefault="007C69B7" w:rsidP="007C69B7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710F82">
        <w:lastRenderedPageBreak/>
        <w:t xml:space="preserve">À l’issue de </w:t>
      </w:r>
      <w:r w:rsidR="00265E86">
        <w:t>mon</w:t>
      </w:r>
      <w:r w:rsidRPr="00710F82">
        <w:t xml:space="preserve"> congé de formation professionnelle, </w:t>
      </w:r>
      <w:r w:rsidR="00265E86">
        <w:rPr>
          <w:b/>
        </w:rPr>
        <w:t xml:space="preserve">je m’engage à rester au service d’une </w:t>
      </w:r>
      <w:r w:rsidRPr="00D842BA">
        <w:rPr>
          <w:b/>
        </w:rPr>
        <w:t>administration</w:t>
      </w:r>
      <w:r w:rsidRPr="00710F82">
        <w:t xml:space="preserve"> pendant une durée égale au tri</w:t>
      </w:r>
      <w:r>
        <w:t xml:space="preserve">ple de celle pendant laquelle </w:t>
      </w:r>
      <w:r w:rsidR="00265E86">
        <w:t>j’ai</w:t>
      </w:r>
      <w:r w:rsidRPr="00710F82">
        <w:t xml:space="preserve"> perçu l’indemnité </w:t>
      </w:r>
      <w:r>
        <w:t>mensuelle forfaitaire.</w:t>
      </w:r>
    </w:p>
    <w:p w:rsidR="007C69B7" w:rsidRDefault="00265E86" w:rsidP="007C69B7">
      <w:pPr>
        <w:pStyle w:val="Paragraphedeliste"/>
        <w:numPr>
          <w:ilvl w:val="0"/>
          <w:numId w:val="1"/>
        </w:numPr>
        <w:spacing w:after="0" w:line="240" w:lineRule="auto"/>
      </w:pPr>
      <w:r>
        <w:t>Je</w:t>
      </w:r>
      <w:r w:rsidR="007C69B7">
        <w:t xml:space="preserve"> n’a</w:t>
      </w:r>
      <w:r>
        <w:t>i</w:t>
      </w:r>
      <w:r w:rsidR="007C69B7">
        <w:t xml:space="preserve"> aucune garantie de revenir sur le poste que </w:t>
      </w:r>
      <w:r>
        <w:t>j’occupais</w:t>
      </w:r>
      <w:r w:rsidR="007C69B7">
        <w:t xml:space="preserve"> avant </w:t>
      </w:r>
      <w:r>
        <w:t>ma</w:t>
      </w:r>
      <w:r w:rsidR="007C69B7">
        <w:t xml:space="preserve"> mise en congé de formation professionnelle.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57CA5" w:rsidTr="00B57CA5">
        <w:tc>
          <w:tcPr>
            <w:tcW w:w="3020" w:type="dxa"/>
          </w:tcPr>
          <w:p w:rsidR="00B57CA5" w:rsidRPr="00B57CA5" w:rsidRDefault="00BF23EA" w:rsidP="00BF23EA">
            <w:pPr>
              <w:jc w:val="center"/>
            </w:pPr>
            <w:r>
              <w:t xml:space="preserve">A </w:t>
            </w:r>
            <w:r w:rsidR="00066B16" w:rsidRPr="00066B16">
              <w:rPr>
                <w:u w:val="dotted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066B16" w:rsidRPr="00066B16">
              <w:rPr>
                <w:u w:val="dotted"/>
              </w:rPr>
              <w:instrText xml:space="preserve"> FORMTEXT </w:instrText>
            </w:r>
            <w:r w:rsidR="00066B16" w:rsidRPr="00066B16">
              <w:rPr>
                <w:u w:val="dotted"/>
              </w:rPr>
            </w:r>
            <w:r w:rsidR="00066B16" w:rsidRPr="00066B16">
              <w:rPr>
                <w:u w:val="dotted"/>
              </w:rPr>
              <w:fldChar w:fldCharType="separate"/>
            </w:r>
            <w:r w:rsidR="00066B16" w:rsidRPr="00066B16">
              <w:rPr>
                <w:noProof/>
                <w:u w:val="dotted"/>
              </w:rPr>
              <w:t> </w:t>
            </w:r>
            <w:r w:rsidR="00066B16" w:rsidRPr="00066B16">
              <w:rPr>
                <w:noProof/>
                <w:u w:val="dotted"/>
              </w:rPr>
              <w:t> </w:t>
            </w:r>
            <w:r w:rsidR="00066B16" w:rsidRPr="00066B16">
              <w:rPr>
                <w:noProof/>
                <w:u w:val="dotted"/>
              </w:rPr>
              <w:t> </w:t>
            </w:r>
            <w:r w:rsidR="00066B16" w:rsidRPr="00066B16">
              <w:rPr>
                <w:noProof/>
                <w:u w:val="dotted"/>
              </w:rPr>
              <w:t> </w:t>
            </w:r>
            <w:r w:rsidR="00066B16" w:rsidRPr="00066B16">
              <w:rPr>
                <w:noProof/>
                <w:u w:val="dotted"/>
              </w:rPr>
              <w:t> </w:t>
            </w:r>
            <w:r w:rsidR="00066B16" w:rsidRPr="00066B16">
              <w:rPr>
                <w:u w:val="dotted"/>
              </w:rPr>
              <w:fldChar w:fldCharType="end"/>
            </w:r>
            <w:r w:rsidR="00066B16" w:rsidRPr="00066B16">
              <w:rPr>
                <w:u w:val="dotted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66B16" w:rsidRPr="00066B16">
              <w:rPr>
                <w:u w:val="dotted"/>
              </w:rPr>
              <w:instrText xml:space="preserve"> FORMTEXT </w:instrText>
            </w:r>
            <w:r w:rsidR="00066B16" w:rsidRPr="00066B16">
              <w:rPr>
                <w:u w:val="dotted"/>
              </w:rPr>
            </w:r>
            <w:r w:rsidR="00066B16" w:rsidRPr="00066B16">
              <w:rPr>
                <w:u w:val="dotted"/>
              </w:rPr>
              <w:fldChar w:fldCharType="separate"/>
            </w:r>
            <w:r w:rsidR="00066B16" w:rsidRPr="00066B16">
              <w:rPr>
                <w:noProof/>
                <w:u w:val="dotted"/>
              </w:rPr>
              <w:t> </w:t>
            </w:r>
            <w:r w:rsidR="00066B16" w:rsidRPr="00066B16">
              <w:rPr>
                <w:noProof/>
                <w:u w:val="dotted"/>
              </w:rPr>
              <w:t> </w:t>
            </w:r>
            <w:r w:rsidR="00066B16" w:rsidRPr="00066B16">
              <w:rPr>
                <w:noProof/>
                <w:u w:val="dotted"/>
              </w:rPr>
              <w:t> </w:t>
            </w:r>
            <w:r w:rsidR="00066B16" w:rsidRPr="00066B16">
              <w:rPr>
                <w:noProof/>
                <w:u w:val="dotted"/>
              </w:rPr>
              <w:t> </w:t>
            </w:r>
            <w:r w:rsidR="00066B16" w:rsidRPr="00066B16">
              <w:rPr>
                <w:noProof/>
                <w:u w:val="dotted"/>
              </w:rPr>
              <w:t> </w:t>
            </w:r>
            <w:r w:rsidR="00066B16" w:rsidRPr="00066B16">
              <w:rPr>
                <w:u w:val="dotted"/>
              </w:rPr>
              <w:fldChar w:fldCharType="end"/>
            </w:r>
            <w:r>
              <w:t>,</w:t>
            </w:r>
          </w:p>
        </w:tc>
        <w:tc>
          <w:tcPr>
            <w:tcW w:w="3021" w:type="dxa"/>
          </w:tcPr>
          <w:p w:rsidR="00B57CA5" w:rsidRPr="00B57CA5" w:rsidRDefault="00B57CA5" w:rsidP="00B57CA5">
            <w:pPr>
              <w:jc w:val="center"/>
            </w:pPr>
            <w:r>
              <w:t>Mention « lu et approuvé »</w:t>
            </w:r>
          </w:p>
        </w:tc>
        <w:tc>
          <w:tcPr>
            <w:tcW w:w="3021" w:type="dxa"/>
          </w:tcPr>
          <w:p w:rsidR="00B57CA5" w:rsidRPr="00B57CA5" w:rsidRDefault="00B57CA5" w:rsidP="00B57CA5">
            <w:pPr>
              <w:jc w:val="center"/>
            </w:pPr>
            <w:r>
              <w:t>Signature</w:t>
            </w:r>
            <w:r w:rsidR="003E0731">
              <w:t xml:space="preserve"> de l’agent</w:t>
            </w:r>
          </w:p>
        </w:tc>
      </w:tr>
      <w:tr w:rsidR="00B57CA5" w:rsidTr="00A95278">
        <w:trPr>
          <w:trHeight w:val="491"/>
        </w:trPr>
        <w:tc>
          <w:tcPr>
            <w:tcW w:w="3020" w:type="dxa"/>
          </w:tcPr>
          <w:p w:rsidR="00B57CA5" w:rsidRPr="00B57CA5" w:rsidRDefault="00BF23EA" w:rsidP="00BF23EA">
            <w:pPr>
              <w:jc w:val="center"/>
            </w:pPr>
            <w:r>
              <w:t xml:space="preserve">Le </w:t>
            </w:r>
            <w:r w:rsidR="00047958"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47958" w:rsidRPr="00047958">
              <w:rPr>
                <w:u w:val="dotted"/>
              </w:rPr>
              <w:instrText xml:space="preserve"> FORMTEXT </w:instrText>
            </w:r>
            <w:r w:rsidR="00047958" w:rsidRPr="00047958">
              <w:rPr>
                <w:u w:val="dotted"/>
              </w:rPr>
            </w:r>
            <w:r w:rsidR="00047958" w:rsidRPr="00047958">
              <w:rPr>
                <w:u w:val="dotted"/>
              </w:rPr>
              <w:fldChar w:fldCharType="separate"/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u w:val="dotted"/>
              </w:rPr>
              <w:fldChar w:fldCharType="end"/>
            </w:r>
            <w:r w:rsidR="00B57CA5">
              <w:t>/</w:t>
            </w:r>
            <w:r w:rsidR="00047958"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47958" w:rsidRPr="00047958">
              <w:rPr>
                <w:u w:val="dotted"/>
              </w:rPr>
              <w:instrText xml:space="preserve"> FORMTEXT </w:instrText>
            </w:r>
            <w:r w:rsidR="00047958" w:rsidRPr="00047958">
              <w:rPr>
                <w:u w:val="dotted"/>
              </w:rPr>
            </w:r>
            <w:r w:rsidR="00047958" w:rsidRPr="00047958">
              <w:rPr>
                <w:u w:val="dotted"/>
              </w:rPr>
              <w:fldChar w:fldCharType="separate"/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u w:val="dotted"/>
              </w:rPr>
              <w:fldChar w:fldCharType="end"/>
            </w:r>
            <w:r w:rsidR="00B57CA5">
              <w:t>/</w:t>
            </w:r>
            <w:r w:rsidR="00047958"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47958" w:rsidRPr="00047958">
              <w:rPr>
                <w:u w:val="dotted"/>
              </w:rPr>
              <w:instrText xml:space="preserve"> FORMTEXT </w:instrText>
            </w:r>
            <w:r w:rsidR="00047958" w:rsidRPr="00047958">
              <w:rPr>
                <w:u w:val="dotted"/>
              </w:rPr>
            </w:r>
            <w:r w:rsidR="00047958" w:rsidRPr="00047958">
              <w:rPr>
                <w:u w:val="dotted"/>
              </w:rPr>
              <w:fldChar w:fldCharType="separate"/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noProof/>
                <w:u w:val="dotted"/>
              </w:rPr>
              <w:t> </w:t>
            </w:r>
            <w:r w:rsidR="00047958" w:rsidRPr="00047958">
              <w:rPr>
                <w:u w:val="dotted"/>
              </w:rPr>
              <w:fldChar w:fldCharType="end"/>
            </w:r>
          </w:p>
        </w:tc>
        <w:tc>
          <w:tcPr>
            <w:tcW w:w="3021" w:type="dxa"/>
          </w:tcPr>
          <w:p w:rsidR="00B57CA5" w:rsidRPr="00B57CA5" w:rsidRDefault="00B57CA5" w:rsidP="00B57CA5">
            <w:pPr>
              <w:jc w:val="center"/>
            </w:pPr>
          </w:p>
        </w:tc>
        <w:tc>
          <w:tcPr>
            <w:tcW w:w="3021" w:type="dxa"/>
          </w:tcPr>
          <w:p w:rsidR="00B57CA5" w:rsidRPr="00B57CA5" w:rsidRDefault="00B57CA5" w:rsidP="00B57CA5">
            <w:pPr>
              <w:jc w:val="center"/>
            </w:pPr>
          </w:p>
        </w:tc>
      </w:tr>
    </w:tbl>
    <w:p w:rsidR="007C69B7" w:rsidRDefault="007C69B7" w:rsidP="007C69B7">
      <w:pPr>
        <w:spacing w:after="0" w:line="240" w:lineRule="auto"/>
      </w:pPr>
    </w:p>
    <w:p w:rsidR="007C69B7" w:rsidRDefault="007C69B7" w:rsidP="00306E38">
      <w:pPr>
        <w:pBdr>
          <w:bottom w:val="single" w:sz="8" w:space="1" w:color="auto"/>
        </w:pBdr>
        <w:rPr>
          <w:b/>
          <w:color w:val="538135" w:themeColor="accent6" w:themeShade="BF"/>
          <w:sz w:val="28"/>
          <w:szCs w:val="28"/>
        </w:rPr>
      </w:pPr>
    </w:p>
    <w:p w:rsidR="004C4C3A" w:rsidRPr="00306E38" w:rsidRDefault="004C4C3A" w:rsidP="00306E38">
      <w:pPr>
        <w:pBdr>
          <w:bottom w:val="single" w:sz="8" w:space="1" w:color="auto"/>
        </w:pBdr>
        <w:rPr>
          <w:b/>
          <w:color w:val="538135" w:themeColor="accent6" w:themeShade="BF"/>
          <w:sz w:val="28"/>
          <w:szCs w:val="28"/>
        </w:rPr>
      </w:pPr>
      <w:r w:rsidRPr="00306E38">
        <w:rPr>
          <w:b/>
          <w:color w:val="538135" w:themeColor="accent6" w:themeShade="BF"/>
          <w:sz w:val="28"/>
          <w:szCs w:val="28"/>
        </w:rPr>
        <w:t xml:space="preserve">Partie </w:t>
      </w:r>
      <w:r w:rsidR="009028B3">
        <w:rPr>
          <w:b/>
          <w:color w:val="538135" w:themeColor="accent6" w:themeShade="BF"/>
          <w:sz w:val="28"/>
          <w:szCs w:val="28"/>
        </w:rPr>
        <w:t>4</w:t>
      </w:r>
      <w:r w:rsidRPr="00306E38">
        <w:rPr>
          <w:b/>
          <w:color w:val="538135" w:themeColor="accent6" w:themeShade="BF"/>
          <w:sz w:val="28"/>
          <w:szCs w:val="28"/>
        </w:rPr>
        <w:t xml:space="preserve"> : </w:t>
      </w:r>
      <w:r w:rsidR="009028B3">
        <w:rPr>
          <w:b/>
          <w:color w:val="538135" w:themeColor="accent6" w:themeShade="BF"/>
          <w:sz w:val="28"/>
          <w:szCs w:val="28"/>
        </w:rPr>
        <w:t>Les a</w:t>
      </w:r>
      <w:r w:rsidRPr="00306E38">
        <w:rPr>
          <w:b/>
          <w:color w:val="538135" w:themeColor="accent6" w:themeShade="BF"/>
          <w:sz w:val="28"/>
          <w:szCs w:val="28"/>
        </w:rPr>
        <w:t xml:space="preserve">vis </w:t>
      </w:r>
      <w:r w:rsidR="009028B3">
        <w:rPr>
          <w:b/>
          <w:color w:val="538135" w:themeColor="accent6" w:themeShade="BF"/>
          <w:sz w:val="28"/>
          <w:szCs w:val="28"/>
        </w:rPr>
        <w:t>de l’administration</w:t>
      </w:r>
      <w:r w:rsidR="00BC1CC2">
        <w:rPr>
          <w:b/>
          <w:color w:val="538135" w:themeColor="accent6" w:themeShade="BF"/>
          <w:sz w:val="28"/>
          <w:szCs w:val="28"/>
        </w:rPr>
        <w:t xml:space="preserve"> </w:t>
      </w:r>
    </w:p>
    <w:p w:rsidR="002C4DE8" w:rsidRDefault="002C4DE8"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>
        <w:instrText xml:space="preserve"> FORMCHECKBOX </w:instrText>
      </w:r>
      <w:r w:rsidR="00E04C8E">
        <w:fldChar w:fldCharType="separate"/>
      </w:r>
      <w:r>
        <w:fldChar w:fldCharType="end"/>
      </w:r>
      <w:bookmarkEnd w:id="8"/>
      <w:r>
        <w:t xml:space="preserve"> </w:t>
      </w:r>
      <w:r w:rsidR="009B0E39">
        <w:t>Accord</w:t>
      </w:r>
      <w:r w:rsidR="009028B3">
        <w:t xml:space="preserve"> d</w:t>
      </w:r>
      <w:r>
        <w:t xml:space="preserve">u </w:t>
      </w:r>
      <w:r w:rsidR="009B0E39">
        <w:t>chef de service</w:t>
      </w:r>
      <w:r>
        <w:t xml:space="preserve"> </w:t>
      </w:r>
      <w:r w:rsidR="009028B3">
        <w:t xml:space="preserve">quant à l’absence de l’agent </w:t>
      </w:r>
      <w:r w:rsidR="00265E86">
        <w:t xml:space="preserve">(calendrier) </w:t>
      </w:r>
      <w:r w:rsidR="009B0E39">
        <w:rPr>
          <w:rStyle w:val="Appelnotedebasdep"/>
        </w:rPr>
        <w:footnoteReference w:id="5"/>
      </w:r>
    </w:p>
    <w:tbl>
      <w:tblPr>
        <w:tblStyle w:val="Grilledutableau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6516"/>
      </w:tblGrid>
      <w:tr w:rsidR="002C4DE8" w:rsidTr="003C1A18">
        <w:tc>
          <w:tcPr>
            <w:tcW w:w="2267" w:type="dxa"/>
          </w:tcPr>
          <w:p w:rsidR="002C4DE8" w:rsidRDefault="002C4DE8" w:rsidP="009B0E39">
            <w:pPr>
              <w:spacing w:line="276" w:lineRule="auto"/>
            </w:pP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2"/>
            <w:r>
              <w:instrText xml:space="preserve"> FORMCHECKBOX </w:instrText>
            </w:r>
            <w:r w:rsidR="00E04C8E">
              <w:fldChar w:fldCharType="separate"/>
            </w:r>
            <w:r>
              <w:fldChar w:fldCharType="end"/>
            </w:r>
            <w:bookmarkEnd w:id="9"/>
            <w:r>
              <w:t xml:space="preserve"> </w:t>
            </w:r>
            <w:r w:rsidR="009B0E39">
              <w:t>Accord</w:t>
            </w:r>
          </w:p>
        </w:tc>
        <w:tc>
          <w:tcPr>
            <w:tcW w:w="6516" w:type="dxa"/>
          </w:tcPr>
          <w:p w:rsidR="002C4DE8" w:rsidRDefault="002C4DE8" w:rsidP="002C4DE8">
            <w:pPr>
              <w:spacing w:line="276" w:lineRule="auto"/>
              <w:jc w:val="center"/>
            </w:pPr>
          </w:p>
        </w:tc>
      </w:tr>
      <w:tr w:rsidR="002C4DE8" w:rsidTr="003C1A18">
        <w:tc>
          <w:tcPr>
            <w:tcW w:w="2267" w:type="dxa"/>
          </w:tcPr>
          <w:p w:rsidR="009729AB" w:rsidRDefault="002C4DE8" w:rsidP="009729AB">
            <w:pPr>
              <w:spacing w:line="276" w:lineRule="auto"/>
            </w:pPr>
            <w: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3"/>
            <w:r>
              <w:instrText xml:space="preserve"> FORMCHECKBOX </w:instrText>
            </w:r>
            <w:r w:rsidR="00E04C8E">
              <w:fldChar w:fldCharType="separate"/>
            </w:r>
            <w:r>
              <w:fldChar w:fldCharType="end"/>
            </w:r>
            <w:bookmarkEnd w:id="10"/>
            <w:r>
              <w:t xml:space="preserve"> </w:t>
            </w:r>
            <w:r w:rsidR="009B0E39">
              <w:t>Refus</w:t>
            </w:r>
          </w:p>
          <w:p w:rsidR="002C4DE8" w:rsidRDefault="002C4DE8" w:rsidP="009729AB">
            <w:pPr>
              <w:spacing w:line="276" w:lineRule="auto"/>
              <w:jc w:val="right"/>
            </w:pPr>
            <w:r>
              <w:t xml:space="preserve"> </w:t>
            </w:r>
            <w:r w:rsidR="009729AB">
              <w:t>Motifs :</w:t>
            </w:r>
          </w:p>
        </w:tc>
        <w:tc>
          <w:tcPr>
            <w:tcW w:w="6516" w:type="dxa"/>
          </w:tcPr>
          <w:p w:rsidR="002C4DE8" w:rsidRDefault="002C4DE8" w:rsidP="002C4DE8">
            <w:pPr>
              <w:spacing w:line="276" w:lineRule="auto"/>
            </w:pPr>
            <w:r>
              <w:object w:dxaOrig="225" w:dyaOrig="225">
                <v:shape id="_x0000_i1055" type="#_x0000_t75" style="width:315pt;height:38.25pt" o:ole="">
                  <v:imagedata r:id="rId16" o:title=""/>
                </v:shape>
                <w:control r:id="rId17" w:name="TextBox4" w:shapeid="_x0000_i1055"/>
              </w:object>
            </w:r>
          </w:p>
        </w:tc>
      </w:tr>
      <w:tr w:rsidR="002C4DE8" w:rsidTr="003C1A18">
        <w:tc>
          <w:tcPr>
            <w:tcW w:w="2267" w:type="dxa"/>
          </w:tcPr>
          <w:p w:rsidR="002C4DE8" w:rsidRDefault="002C4DE8" w:rsidP="002C4DE8">
            <w:pPr>
              <w:spacing w:line="276" w:lineRule="auto"/>
              <w:jc w:val="center"/>
            </w:pPr>
            <w:r>
              <w:t xml:space="preserve">Date </w:t>
            </w:r>
            <w:r w:rsidR="00066B16"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66B16" w:rsidRPr="00047958">
              <w:rPr>
                <w:u w:val="dotted"/>
              </w:rPr>
              <w:instrText xml:space="preserve"> FORMTEXT </w:instrText>
            </w:r>
            <w:r w:rsidR="00066B16" w:rsidRPr="00047958">
              <w:rPr>
                <w:u w:val="dotted"/>
              </w:rPr>
            </w:r>
            <w:r w:rsidR="00066B16" w:rsidRPr="00047958">
              <w:rPr>
                <w:u w:val="dotted"/>
              </w:rPr>
              <w:fldChar w:fldCharType="separate"/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u w:val="dotted"/>
              </w:rPr>
              <w:fldChar w:fldCharType="end"/>
            </w:r>
            <w:r>
              <w:t>/</w:t>
            </w:r>
            <w:r w:rsidR="00066B16"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66B16" w:rsidRPr="00047958">
              <w:rPr>
                <w:u w:val="dotted"/>
              </w:rPr>
              <w:instrText xml:space="preserve"> FORMTEXT </w:instrText>
            </w:r>
            <w:r w:rsidR="00066B16" w:rsidRPr="00047958">
              <w:rPr>
                <w:u w:val="dotted"/>
              </w:rPr>
            </w:r>
            <w:r w:rsidR="00066B16" w:rsidRPr="00047958">
              <w:rPr>
                <w:u w:val="dotted"/>
              </w:rPr>
              <w:fldChar w:fldCharType="separate"/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u w:val="dotted"/>
              </w:rPr>
              <w:fldChar w:fldCharType="end"/>
            </w:r>
            <w:r>
              <w:t>/</w:t>
            </w:r>
            <w:r w:rsidR="00066B16"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66B16" w:rsidRPr="00047958">
              <w:rPr>
                <w:u w:val="dotted"/>
              </w:rPr>
              <w:instrText xml:space="preserve"> FORMTEXT </w:instrText>
            </w:r>
            <w:r w:rsidR="00066B16" w:rsidRPr="00047958">
              <w:rPr>
                <w:u w:val="dotted"/>
              </w:rPr>
            </w:r>
            <w:r w:rsidR="00066B16" w:rsidRPr="00047958">
              <w:rPr>
                <w:u w:val="dotted"/>
              </w:rPr>
              <w:fldChar w:fldCharType="separate"/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u w:val="dotted"/>
              </w:rPr>
              <w:fldChar w:fldCharType="end"/>
            </w:r>
          </w:p>
        </w:tc>
        <w:tc>
          <w:tcPr>
            <w:tcW w:w="6516" w:type="dxa"/>
          </w:tcPr>
          <w:p w:rsidR="002C4DE8" w:rsidRDefault="002C4DE8" w:rsidP="009B0E39">
            <w:pPr>
              <w:spacing w:line="276" w:lineRule="auto"/>
              <w:jc w:val="center"/>
            </w:pPr>
            <w:r>
              <w:t xml:space="preserve">Signature du </w:t>
            </w:r>
            <w:r w:rsidR="009B0E39">
              <w:t>chef de service</w:t>
            </w:r>
          </w:p>
        </w:tc>
      </w:tr>
    </w:tbl>
    <w:p w:rsidR="002C4DE8" w:rsidRDefault="002C4DE8" w:rsidP="00B57CA5">
      <w:pPr>
        <w:spacing w:line="240" w:lineRule="auto"/>
      </w:pPr>
    </w:p>
    <w:p w:rsidR="009028B3" w:rsidRDefault="002C4DE8"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9"/>
      <w:r>
        <w:instrText xml:space="preserve"> FORMCHECKBOX </w:instrText>
      </w:r>
      <w:r w:rsidR="00E04C8E">
        <w:fldChar w:fldCharType="separate"/>
      </w:r>
      <w:r>
        <w:fldChar w:fldCharType="end"/>
      </w:r>
      <w:bookmarkEnd w:id="11"/>
      <w:r>
        <w:t xml:space="preserve"> </w:t>
      </w:r>
      <w:r w:rsidR="009028B3">
        <w:t>Avis de l’IGAPS</w:t>
      </w:r>
      <w:r>
        <w:t xml:space="preserve"> sur la mobilisation du dispositif</w:t>
      </w:r>
    </w:p>
    <w:tbl>
      <w:tblPr>
        <w:tblStyle w:val="Grilledutableau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6516"/>
      </w:tblGrid>
      <w:tr w:rsidR="009729AB" w:rsidTr="003C1A18">
        <w:tc>
          <w:tcPr>
            <w:tcW w:w="2267" w:type="dxa"/>
          </w:tcPr>
          <w:p w:rsidR="009729AB" w:rsidRDefault="009729AB" w:rsidP="009729AB">
            <w:pPr>
              <w:spacing w:line="276" w:lineRule="auto"/>
            </w:pP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4C8E">
              <w:fldChar w:fldCharType="separate"/>
            </w:r>
            <w:r>
              <w:fldChar w:fldCharType="end"/>
            </w:r>
            <w:r>
              <w:t xml:space="preserve"> Avis favorable</w:t>
            </w:r>
          </w:p>
        </w:tc>
        <w:tc>
          <w:tcPr>
            <w:tcW w:w="6516" w:type="dxa"/>
          </w:tcPr>
          <w:p w:rsidR="009729AB" w:rsidRDefault="009729AB" w:rsidP="009729AB">
            <w:pPr>
              <w:spacing w:line="276" w:lineRule="auto"/>
              <w:jc w:val="center"/>
            </w:pPr>
          </w:p>
        </w:tc>
      </w:tr>
      <w:tr w:rsidR="009729AB" w:rsidTr="003C1A18">
        <w:tc>
          <w:tcPr>
            <w:tcW w:w="2267" w:type="dxa"/>
          </w:tcPr>
          <w:p w:rsidR="009729AB" w:rsidRDefault="009729AB" w:rsidP="009729AB">
            <w:pPr>
              <w:spacing w:line="276" w:lineRule="auto"/>
            </w:pPr>
            <w: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4C8E">
              <w:fldChar w:fldCharType="separate"/>
            </w:r>
            <w:r>
              <w:fldChar w:fldCharType="end"/>
            </w:r>
            <w:r>
              <w:t xml:space="preserve"> Avis défavorable</w:t>
            </w:r>
          </w:p>
          <w:p w:rsidR="009729AB" w:rsidRDefault="009729AB" w:rsidP="009729AB">
            <w:pPr>
              <w:spacing w:line="276" w:lineRule="auto"/>
              <w:jc w:val="right"/>
            </w:pPr>
            <w:r>
              <w:t xml:space="preserve"> Motifs :</w:t>
            </w:r>
          </w:p>
        </w:tc>
        <w:tc>
          <w:tcPr>
            <w:tcW w:w="6516" w:type="dxa"/>
          </w:tcPr>
          <w:p w:rsidR="009729AB" w:rsidRDefault="009729AB" w:rsidP="009729AB">
            <w:pPr>
              <w:spacing w:line="276" w:lineRule="auto"/>
            </w:pPr>
            <w:r>
              <w:object w:dxaOrig="225" w:dyaOrig="225">
                <v:shape id="_x0000_i1057" type="#_x0000_t75" style="width:315pt;height:38.25pt" o:ole="">
                  <v:imagedata r:id="rId16" o:title=""/>
                </v:shape>
                <w:control r:id="rId18" w:name="TextBox41" w:shapeid="_x0000_i1057"/>
              </w:object>
            </w:r>
          </w:p>
        </w:tc>
      </w:tr>
      <w:tr w:rsidR="009729AB" w:rsidTr="003C1A18">
        <w:tc>
          <w:tcPr>
            <w:tcW w:w="2267" w:type="dxa"/>
          </w:tcPr>
          <w:p w:rsidR="009729AB" w:rsidRDefault="009729AB" w:rsidP="009729AB">
            <w:pPr>
              <w:spacing w:line="276" w:lineRule="auto"/>
              <w:jc w:val="center"/>
            </w:pPr>
            <w:r>
              <w:t xml:space="preserve">Date </w:t>
            </w:r>
            <w:r w:rsidR="00066B16"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66B16" w:rsidRPr="00047958">
              <w:rPr>
                <w:u w:val="dotted"/>
              </w:rPr>
              <w:instrText xml:space="preserve"> FORMTEXT </w:instrText>
            </w:r>
            <w:r w:rsidR="00066B16" w:rsidRPr="00047958">
              <w:rPr>
                <w:u w:val="dotted"/>
              </w:rPr>
            </w:r>
            <w:r w:rsidR="00066B16" w:rsidRPr="00047958">
              <w:rPr>
                <w:u w:val="dotted"/>
              </w:rPr>
              <w:fldChar w:fldCharType="separate"/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u w:val="dotted"/>
              </w:rPr>
              <w:fldChar w:fldCharType="end"/>
            </w:r>
            <w:r>
              <w:t>/</w:t>
            </w:r>
            <w:r w:rsidR="00066B16"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66B16" w:rsidRPr="00047958">
              <w:rPr>
                <w:u w:val="dotted"/>
              </w:rPr>
              <w:instrText xml:space="preserve"> FORMTEXT </w:instrText>
            </w:r>
            <w:r w:rsidR="00066B16" w:rsidRPr="00047958">
              <w:rPr>
                <w:u w:val="dotted"/>
              </w:rPr>
            </w:r>
            <w:r w:rsidR="00066B16" w:rsidRPr="00047958">
              <w:rPr>
                <w:u w:val="dotted"/>
              </w:rPr>
              <w:fldChar w:fldCharType="separate"/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u w:val="dotted"/>
              </w:rPr>
              <w:fldChar w:fldCharType="end"/>
            </w:r>
            <w:r>
              <w:t>/</w:t>
            </w:r>
            <w:r w:rsidR="00066B16"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66B16" w:rsidRPr="00047958">
              <w:rPr>
                <w:u w:val="dotted"/>
              </w:rPr>
              <w:instrText xml:space="preserve"> FORMTEXT </w:instrText>
            </w:r>
            <w:r w:rsidR="00066B16" w:rsidRPr="00047958">
              <w:rPr>
                <w:u w:val="dotted"/>
              </w:rPr>
            </w:r>
            <w:r w:rsidR="00066B16" w:rsidRPr="00047958">
              <w:rPr>
                <w:u w:val="dotted"/>
              </w:rPr>
              <w:fldChar w:fldCharType="separate"/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u w:val="dotted"/>
              </w:rPr>
              <w:fldChar w:fldCharType="end"/>
            </w:r>
          </w:p>
        </w:tc>
        <w:tc>
          <w:tcPr>
            <w:tcW w:w="6516" w:type="dxa"/>
          </w:tcPr>
          <w:p w:rsidR="009729AB" w:rsidRDefault="009729AB" w:rsidP="009729AB">
            <w:pPr>
              <w:spacing w:line="276" w:lineRule="auto"/>
              <w:jc w:val="center"/>
            </w:pPr>
            <w:r>
              <w:t>Signature de l’IGAPS</w:t>
            </w:r>
          </w:p>
        </w:tc>
      </w:tr>
    </w:tbl>
    <w:p w:rsidR="002C4DE8" w:rsidRDefault="002C4DE8" w:rsidP="00B57CA5">
      <w:pPr>
        <w:spacing w:line="240" w:lineRule="auto"/>
      </w:pPr>
    </w:p>
    <w:p w:rsidR="009028B3" w:rsidRDefault="002C4DE8">
      <w: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0"/>
      <w:r>
        <w:instrText xml:space="preserve"> FORMCHECKBOX </w:instrText>
      </w:r>
      <w:r w:rsidR="00E04C8E">
        <w:fldChar w:fldCharType="separate"/>
      </w:r>
      <w:r>
        <w:fldChar w:fldCharType="end"/>
      </w:r>
      <w:bookmarkEnd w:id="12"/>
      <w:r>
        <w:t xml:space="preserve"> </w:t>
      </w:r>
      <w:r w:rsidR="00710F82">
        <w:t>Avis du responsable du programme d’affectation de l’agent</w:t>
      </w:r>
    </w:p>
    <w:tbl>
      <w:tblPr>
        <w:tblStyle w:val="Grilledutableau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6516"/>
      </w:tblGrid>
      <w:tr w:rsidR="009729AB" w:rsidTr="003C1A18">
        <w:tc>
          <w:tcPr>
            <w:tcW w:w="2267" w:type="dxa"/>
          </w:tcPr>
          <w:p w:rsidR="009729AB" w:rsidRDefault="009729AB" w:rsidP="009729AB">
            <w:pPr>
              <w:spacing w:line="276" w:lineRule="auto"/>
            </w:pP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4C8E">
              <w:fldChar w:fldCharType="separate"/>
            </w:r>
            <w:r>
              <w:fldChar w:fldCharType="end"/>
            </w:r>
            <w:r>
              <w:t xml:space="preserve"> Avis favorable</w:t>
            </w:r>
          </w:p>
        </w:tc>
        <w:tc>
          <w:tcPr>
            <w:tcW w:w="6516" w:type="dxa"/>
          </w:tcPr>
          <w:p w:rsidR="009729AB" w:rsidRDefault="009729AB" w:rsidP="009729AB">
            <w:pPr>
              <w:spacing w:line="276" w:lineRule="auto"/>
              <w:jc w:val="center"/>
            </w:pPr>
          </w:p>
        </w:tc>
      </w:tr>
      <w:tr w:rsidR="009729AB" w:rsidTr="003C1A18">
        <w:tc>
          <w:tcPr>
            <w:tcW w:w="2267" w:type="dxa"/>
          </w:tcPr>
          <w:p w:rsidR="009729AB" w:rsidRDefault="009729AB" w:rsidP="009729AB">
            <w:pPr>
              <w:spacing w:line="276" w:lineRule="auto"/>
            </w:pPr>
            <w: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4C8E">
              <w:fldChar w:fldCharType="separate"/>
            </w:r>
            <w:r>
              <w:fldChar w:fldCharType="end"/>
            </w:r>
            <w:r>
              <w:t xml:space="preserve"> Avis défavorable</w:t>
            </w:r>
          </w:p>
          <w:p w:rsidR="009729AB" w:rsidRDefault="009729AB" w:rsidP="009729AB">
            <w:pPr>
              <w:spacing w:line="276" w:lineRule="auto"/>
              <w:jc w:val="right"/>
            </w:pPr>
            <w:r>
              <w:t xml:space="preserve"> Motifs :</w:t>
            </w:r>
          </w:p>
        </w:tc>
        <w:tc>
          <w:tcPr>
            <w:tcW w:w="6516" w:type="dxa"/>
          </w:tcPr>
          <w:p w:rsidR="009729AB" w:rsidRDefault="009729AB" w:rsidP="009729AB">
            <w:pPr>
              <w:spacing w:line="276" w:lineRule="auto"/>
            </w:pPr>
            <w:r>
              <w:object w:dxaOrig="225" w:dyaOrig="225">
                <v:shape id="_x0000_i1059" type="#_x0000_t75" style="width:315pt;height:38.25pt" o:ole="">
                  <v:imagedata r:id="rId16" o:title=""/>
                </v:shape>
                <w:control r:id="rId19" w:name="TextBox42" w:shapeid="_x0000_i1059"/>
              </w:object>
            </w:r>
          </w:p>
        </w:tc>
      </w:tr>
      <w:tr w:rsidR="009729AB" w:rsidTr="003C1A18">
        <w:tc>
          <w:tcPr>
            <w:tcW w:w="2267" w:type="dxa"/>
          </w:tcPr>
          <w:p w:rsidR="009729AB" w:rsidRDefault="009729AB" w:rsidP="009729AB">
            <w:pPr>
              <w:spacing w:line="276" w:lineRule="auto"/>
              <w:jc w:val="center"/>
            </w:pPr>
            <w:r>
              <w:t xml:space="preserve">Date </w:t>
            </w:r>
            <w:r w:rsidR="00066B16"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66B16" w:rsidRPr="00047958">
              <w:rPr>
                <w:u w:val="dotted"/>
              </w:rPr>
              <w:instrText xml:space="preserve"> FORMTEXT </w:instrText>
            </w:r>
            <w:r w:rsidR="00066B16" w:rsidRPr="00047958">
              <w:rPr>
                <w:u w:val="dotted"/>
              </w:rPr>
            </w:r>
            <w:r w:rsidR="00066B16" w:rsidRPr="00047958">
              <w:rPr>
                <w:u w:val="dotted"/>
              </w:rPr>
              <w:fldChar w:fldCharType="separate"/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u w:val="dotted"/>
              </w:rPr>
              <w:fldChar w:fldCharType="end"/>
            </w:r>
            <w:r>
              <w:t>/</w:t>
            </w:r>
            <w:r w:rsidR="00066B16"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66B16" w:rsidRPr="00047958">
              <w:rPr>
                <w:u w:val="dotted"/>
              </w:rPr>
              <w:instrText xml:space="preserve"> FORMTEXT </w:instrText>
            </w:r>
            <w:r w:rsidR="00066B16" w:rsidRPr="00047958">
              <w:rPr>
                <w:u w:val="dotted"/>
              </w:rPr>
            </w:r>
            <w:r w:rsidR="00066B16" w:rsidRPr="00047958">
              <w:rPr>
                <w:u w:val="dotted"/>
              </w:rPr>
              <w:fldChar w:fldCharType="separate"/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u w:val="dotted"/>
              </w:rPr>
              <w:fldChar w:fldCharType="end"/>
            </w:r>
            <w:r>
              <w:t>/</w:t>
            </w:r>
            <w:r w:rsidR="00066B16"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66B16" w:rsidRPr="00047958">
              <w:rPr>
                <w:u w:val="dotted"/>
              </w:rPr>
              <w:instrText xml:space="preserve"> FORMTEXT </w:instrText>
            </w:r>
            <w:r w:rsidR="00066B16" w:rsidRPr="00047958">
              <w:rPr>
                <w:u w:val="dotted"/>
              </w:rPr>
            </w:r>
            <w:r w:rsidR="00066B16" w:rsidRPr="00047958">
              <w:rPr>
                <w:u w:val="dotted"/>
              </w:rPr>
              <w:fldChar w:fldCharType="separate"/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u w:val="dotted"/>
              </w:rPr>
              <w:fldChar w:fldCharType="end"/>
            </w:r>
          </w:p>
        </w:tc>
        <w:tc>
          <w:tcPr>
            <w:tcW w:w="6516" w:type="dxa"/>
          </w:tcPr>
          <w:p w:rsidR="009729AB" w:rsidRDefault="009729AB" w:rsidP="009729AB">
            <w:pPr>
              <w:spacing w:line="276" w:lineRule="auto"/>
              <w:jc w:val="center"/>
            </w:pPr>
            <w:r>
              <w:t>Signature du responsable du programme d’affectation</w:t>
            </w:r>
          </w:p>
        </w:tc>
      </w:tr>
    </w:tbl>
    <w:p w:rsidR="00306E38" w:rsidRDefault="007C69B7" w:rsidP="002C4DE8">
      <w:pPr>
        <w:jc w:val="both"/>
      </w:pPr>
      <w:r>
        <w:lastRenderedPageBreak/>
        <w:t>I</w:t>
      </w:r>
      <w:r w:rsidR="009729AB">
        <w:t>l est nécessaire d’i</w:t>
      </w:r>
      <w:r w:rsidR="002C4DE8">
        <w:t>nform</w:t>
      </w:r>
      <w:r w:rsidR="009729AB">
        <w:t>er</w:t>
      </w:r>
      <w:r w:rsidR="002C4DE8">
        <w:t xml:space="preserve"> le plus tôt possible </w:t>
      </w:r>
      <w:r w:rsidR="009729AB">
        <w:t>votre</w:t>
      </w:r>
      <w:r w:rsidR="002C4DE8">
        <w:t xml:space="preserve"> bureau de gestion </w:t>
      </w:r>
      <w:r w:rsidR="009729AB">
        <w:t>pour la prise en compte de votre situation</w:t>
      </w:r>
      <w:r w:rsidR="009729AB">
        <w:rPr>
          <w:rStyle w:val="Appelnotedebasdep"/>
        </w:rPr>
        <w:footnoteReference w:id="6"/>
      </w:r>
      <w:r w:rsidR="009729AB">
        <w:t xml:space="preserve">. </w:t>
      </w:r>
    </w:p>
    <w:p w:rsidR="004C4C3A" w:rsidRPr="00306E38" w:rsidRDefault="004C4C3A" w:rsidP="00306E38">
      <w:pPr>
        <w:pBdr>
          <w:bottom w:val="single" w:sz="8" w:space="1" w:color="auto"/>
        </w:pBdr>
        <w:rPr>
          <w:b/>
          <w:color w:val="538135" w:themeColor="accent6" w:themeShade="BF"/>
          <w:sz w:val="28"/>
          <w:szCs w:val="28"/>
        </w:rPr>
      </w:pPr>
      <w:r w:rsidRPr="00306E38">
        <w:rPr>
          <w:b/>
          <w:color w:val="538135" w:themeColor="accent6" w:themeShade="BF"/>
          <w:sz w:val="28"/>
          <w:szCs w:val="28"/>
        </w:rPr>
        <w:t xml:space="preserve">Partie </w:t>
      </w:r>
      <w:r w:rsidR="009028B3">
        <w:rPr>
          <w:b/>
          <w:color w:val="538135" w:themeColor="accent6" w:themeShade="BF"/>
          <w:sz w:val="28"/>
          <w:szCs w:val="28"/>
        </w:rPr>
        <w:t>5</w:t>
      </w:r>
      <w:r w:rsidRPr="00306E38">
        <w:rPr>
          <w:b/>
          <w:color w:val="538135" w:themeColor="accent6" w:themeShade="BF"/>
          <w:sz w:val="28"/>
          <w:szCs w:val="28"/>
        </w:rPr>
        <w:t> : Engagement</w:t>
      </w:r>
      <w:r w:rsidR="00FD6B12">
        <w:rPr>
          <w:b/>
          <w:color w:val="538135" w:themeColor="accent6" w:themeShade="BF"/>
          <w:sz w:val="28"/>
          <w:szCs w:val="28"/>
        </w:rPr>
        <w:t>s</w:t>
      </w:r>
      <w:r w:rsidRPr="00306E38">
        <w:rPr>
          <w:b/>
          <w:color w:val="538135" w:themeColor="accent6" w:themeShade="BF"/>
          <w:sz w:val="28"/>
          <w:szCs w:val="28"/>
        </w:rPr>
        <w:t xml:space="preserve"> de l’agent</w:t>
      </w:r>
      <w:r w:rsidR="00FD6B12">
        <w:rPr>
          <w:rStyle w:val="Appelnotedebasdep"/>
          <w:b/>
          <w:color w:val="538135" w:themeColor="accent6" w:themeShade="BF"/>
          <w:sz w:val="28"/>
          <w:szCs w:val="28"/>
        </w:rPr>
        <w:footnoteReference w:id="7"/>
      </w:r>
    </w:p>
    <w:p w:rsidR="00306E38" w:rsidRDefault="00B801BE" w:rsidP="00770F22">
      <w:pPr>
        <w:jc w:val="both"/>
      </w:pPr>
      <w:r>
        <w:t>Je sous</w:t>
      </w:r>
      <w:r w:rsidR="00FD6B12">
        <w:t>signé(e),</w:t>
      </w:r>
      <w:r w:rsidR="00FD6B12" w:rsidRPr="00047958">
        <w:rPr>
          <w:u w:val="dotted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3" w:name="Texte6"/>
      <w:r w:rsidR="00FD6B12" w:rsidRPr="00047958">
        <w:rPr>
          <w:u w:val="dotted"/>
        </w:rPr>
        <w:instrText xml:space="preserve"> FORMTEXT </w:instrText>
      </w:r>
      <w:r w:rsidR="00FD6B12" w:rsidRPr="00047958">
        <w:rPr>
          <w:u w:val="dotted"/>
        </w:rPr>
      </w:r>
      <w:r w:rsidR="00FD6B12" w:rsidRPr="00047958">
        <w:rPr>
          <w:u w:val="dotted"/>
        </w:rPr>
        <w:fldChar w:fldCharType="separate"/>
      </w:r>
      <w:r w:rsidR="00FD6B12" w:rsidRPr="00047958">
        <w:rPr>
          <w:noProof/>
          <w:u w:val="dotted"/>
        </w:rPr>
        <w:t> </w:t>
      </w:r>
      <w:r w:rsidR="00FD6B12" w:rsidRPr="00047958">
        <w:rPr>
          <w:noProof/>
          <w:u w:val="dotted"/>
        </w:rPr>
        <w:t> </w:t>
      </w:r>
      <w:r w:rsidR="00FD6B12" w:rsidRPr="00047958">
        <w:rPr>
          <w:noProof/>
          <w:u w:val="dotted"/>
        </w:rPr>
        <w:t> </w:t>
      </w:r>
      <w:r w:rsidR="00FD6B12" w:rsidRPr="00047958">
        <w:rPr>
          <w:noProof/>
          <w:u w:val="dotted"/>
        </w:rPr>
        <w:t> </w:t>
      </w:r>
      <w:r w:rsidR="00FD6B12" w:rsidRPr="00047958">
        <w:rPr>
          <w:noProof/>
          <w:u w:val="dotted"/>
        </w:rPr>
        <w:t> </w:t>
      </w:r>
      <w:r w:rsidR="00FD6B12" w:rsidRPr="00047958">
        <w:rPr>
          <w:u w:val="dotted"/>
        </w:rPr>
        <w:fldChar w:fldCharType="end"/>
      </w:r>
      <w:bookmarkEnd w:id="13"/>
      <w:r w:rsidR="00047958" w:rsidRPr="00047958">
        <w:rPr>
          <w:u w:val="dotted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047958" w:rsidRPr="00047958">
        <w:rPr>
          <w:u w:val="dotted"/>
        </w:rPr>
        <w:instrText xml:space="preserve"> FORMTEXT </w:instrText>
      </w:r>
      <w:r w:rsidR="00047958" w:rsidRPr="00047958">
        <w:rPr>
          <w:u w:val="dotted"/>
        </w:rPr>
      </w:r>
      <w:r w:rsidR="00047958" w:rsidRPr="00047958">
        <w:rPr>
          <w:u w:val="dotted"/>
        </w:rPr>
        <w:fldChar w:fldCharType="separate"/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u w:val="dotted"/>
        </w:rPr>
        <w:fldChar w:fldCharType="end"/>
      </w:r>
      <w:r w:rsidR="00047958" w:rsidRPr="00047958">
        <w:rPr>
          <w:u w:val="dotted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047958" w:rsidRPr="00047958">
        <w:rPr>
          <w:u w:val="dotted"/>
        </w:rPr>
        <w:instrText xml:space="preserve"> FORMTEXT </w:instrText>
      </w:r>
      <w:r w:rsidR="00047958" w:rsidRPr="00047958">
        <w:rPr>
          <w:u w:val="dotted"/>
        </w:rPr>
      </w:r>
      <w:r w:rsidR="00047958" w:rsidRPr="00047958">
        <w:rPr>
          <w:u w:val="dotted"/>
        </w:rPr>
        <w:fldChar w:fldCharType="separate"/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u w:val="dotted"/>
        </w:rPr>
        <w:fldChar w:fldCharType="end"/>
      </w:r>
      <w:r w:rsidR="00047958" w:rsidRPr="00047958">
        <w:rPr>
          <w:noProof/>
          <w:u w:val="dotted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047958" w:rsidRPr="00047958">
        <w:rPr>
          <w:noProof/>
          <w:u w:val="dotted"/>
        </w:rPr>
        <w:instrText xml:space="preserve"> FORMTEXT </w:instrText>
      </w:r>
      <w:r w:rsidR="00047958" w:rsidRPr="00047958">
        <w:rPr>
          <w:noProof/>
          <w:u w:val="dotted"/>
        </w:rPr>
      </w:r>
      <w:r w:rsidR="00047958" w:rsidRPr="00047958">
        <w:rPr>
          <w:noProof/>
          <w:u w:val="dotted"/>
        </w:rPr>
        <w:fldChar w:fldCharType="separate"/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t> </w:t>
      </w:r>
      <w:r w:rsidR="00047958" w:rsidRPr="00047958">
        <w:rPr>
          <w:noProof/>
          <w:u w:val="dotted"/>
        </w:rPr>
        <w:fldChar w:fldCharType="end"/>
      </w:r>
      <w:r w:rsidR="00FD6B12">
        <w:t>, avoir pris connaissance des obligations qui sont les miennes dans le cadre d’un congé de formation professionnelle :</w:t>
      </w:r>
    </w:p>
    <w:p w:rsidR="00FD6B12" w:rsidRDefault="009B0E39" w:rsidP="009B0E39">
      <w:pPr>
        <w:jc w:val="both"/>
      </w:pPr>
      <w: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4"/>
      <w:r>
        <w:instrText xml:space="preserve"> FORMCHECKBOX </w:instrText>
      </w:r>
      <w:r w:rsidR="00E04C8E">
        <w:fldChar w:fldCharType="separate"/>
      </w:r>
      <w:r>
        <w:fldChar w:fldCharType="end"/>
      </w:r>
      <w:bookmarkEnd w:id="14"/>
      <w:r>
        <w:t xml:space="preserve"> </w:t>
      </w:r>
      <w:r w:rsidR="00FD6B12">
        <w:t xml:space="preserve">L’agent public doit avoir </w:t>
      </w:r>
      <w:r w:rsidR="00FD6B12" w:rsidRPr="00FD6B12">
        <w:t>accompli au moins l'équivalent de trois années à temps plein de services effectifs dans l'administration</w:t>
      </w:r>
      <w:r w:rsidR="00FD6B12">
        <w:t xml:space="preserve"> pour se voir accorder un congé de formation professionnelle</w:t>
      </w:r>
      <w:r w:rsidR="00FD6B12" w:rsidRPr="00FD6B12">
        <w:t>.</w:t>
      </w:r>
    </w:p>
    <w:p w:rsidR="00FD6B12" w:rsidRDefault="00FD6B12" w:rsidP="009B0E39">
      <w:pPr>
        <w:jc w:val="both"/>
      </w:pP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7"/>
      <w:r>
        <w:instrText xml:space="preserve"> FORMCHECKBOX </w:instrText>
      </w:r>
      <w:r w:rsidR="00E04C8E">
        <w:fldChar w:fldCharType="separate"/>
      </w:r>
      <w:r>
        <w:fldChar w:fldCharType="end"/>
      </w:r>
      <w:bookmarkEnd w:id="15"/>
      <w:r>
        <w:t xml:space="preserve"> L’agent public ne peut mobiliser un congé de formation professionnelle </w:t>
      </w:r>
      <w:r w:rsidRPr="00FD6B12">
        <w:t>pour une durée maximale de trois ans sur l'ensemble de la carrière, et dans la limite des crédits prévus à cet effet. Cette durée maximale est portée à cinq ans au profit du fonctionnaire appartenant à l'une des catégories mentionnées à l'article L. 422-3 du code général de la fonction publique</w:t>
      </w:r>
      <w:r>
        <w:t>.</w:t>
      </w:r>
    </w:p>
    <w:p w:rsidR="00306E38" w:rsidRDefault="00FD6B12" w:rsidP="009B0E39">
      <w:pPr>
        <w:jc w:val="both"/>
      </w:pP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6"/>
      <w:r>
        <w:instrText xml:space="preserve"> FORMCHECKBOX </w:instrText>
      </w:r>
      <w:r w:rsidR="00E04C8E">
        <w:fldChar w:fldCharType="separate"/>
      </w:r>
      <w:r>
        <w:fldChar w:fldCharType="end"/>
      </w:r>
      <w:bookmarkEnd w:id="16"/>
      <w:r>
        <w:t xml:space="preserve"> </w:t>
      </w:r>
      <w:r w:rsidR="009B0E39">
        <w:t xml:space="preserve">L’agent public </w:t>
      </w:r>
      <w:r w:rsidR="009B0E39" w:rsidRPr="009B0E39">
        <w:t xml:space="preserve">qui bénéficie d'un congé de formation s'engage à rester au service de l'une des administrations mentionnées à l'article L. 2 du code général de la fonction publique pendant une durée égale au triple de celle pendant laquelle il a perçu l'indemnité prévue à l'alinéa précédent, et à rembourser le montant de ladite indemnité en cas de rupture de son fait de l'engagement. </w:t>
      </w:r>
    </w:p>
    <w:p w:rsidR="009B0E39" w:rsidRDefault="009B0E39" w:rsidP="00FD6B12">
      <w:pPr>
        <w:jc w:val="both"/>
      </w:pP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5"/>
      <w:r>
        <w:instrText xml:space="preserve"> FORMCHECKBOX </w:instrText>
      </w:r>
      <w:r w:rsidR="00E04C8E">
        <w:fldChar w:fldCharType="separate"/>
      </w:r>
      <w:r>
        <w:fldChar w:fldCharType="end"/>
      </w:r>
      <w:bookmarkEnd w:id="17"/>
      <w:r>
        <w:t xml:space="preserve"> </w:t>
      </w:r>
      <w:r w:rsidR="00FD6B12">
        <w:t xml:space="preserve">L’agent public </w:t>
      </w:r>
      <w:r>
        <w:t>doit, à la fin de chaque mois et au moment de la reprise du travail, remettre à l'administration une attestation de présence effective en forma</w:t>
      </w:r>
      <w:r w:rsidR="00FD6B12">
        <w:t xml:space="preserve">tion. </w:t>
      </w:r>
      <w:r>
        <w:t>En cas de constat d'absence sans motif valable, il est mis fin au congé de l'agent ; celui-ci doit alors rembourser les indemnités perçues.</w:t>
      </w:r>
    </w:p>
    <w:p w:rsidR="00770F22" w:rsidRDefault="00770F22" w:rsidP="00FD6B12">
      <w:pPr>
        <w:jc w:val="both"/>
      </w:pP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8"/>
      <w:r>
        <w:instrText xml:space="preserve"> FORMCHECKBOX </w:instrText>
      </w:r>
      <w:r w:rsidR="00E04C8E">
        <w:fldChar w:fldCharType="separate"/>
      </w:r>
      <w:r>
        <w:fldChar w:fldCharType="end"/>
      </w:r>
      <w:bookmarkEnd w:id="18"/>
      <w:r>
        <w:t xml:space="preserve"> L’agent public n’a aucune garantie de récupérer l’emploi qu’il occupait préalablement à sa mise en congé de formation professionnelle. A </w:t>
      </w:r>
      <w:r w:rsidRPr="00770F22">
        <w:t>l'issue de son congé,</w:t>
      </w:r>
      <w:r>
        <w:t xml:space="preserve"> s’il</w:t>
      </w:r>
      <w:r w:rsidRPr="00770F22">
        <w:t xml:space="preserve"> est affecté à un emploi situé dans une localité différente de celle où il exerçait ses fonctions lors de sa mise en congé</w:t>
      </w:r>
      <w:r>
        <w:t>, il</w:t>
      </w:r>
      <w:r w:rsidRPr="00770F22">
        <w:t xml:space="preserve"> perçoit les indemnités pour frais de changement de résidence prévues par les textes réglementaires en vigueur, sauf si le déplacement a lieu sur sa demande.</w:t>
      </w:r>
    </w:p>
    <w:p w:rsidR="00770F22" w:rsidRDefault="00770F22" w:rsidP="00FD6B12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70F22" w:rsidTr="00376C4D">
        <w:tc>
          <w:tcPr>
            <w:tcW w:w="3020" w:type="dxa"/>
          </w:tcPr>
          <w:p w:rsidR="00770F22" w:rsidRPr="00B57CA5" w:rsidRDefault="00770F22" w:rsidP="00376C4D">
            <w:pPr>
              <w:jc w:val="center"/>
            </w:pPr>
            <w:r>
              <w:t xml:space="preserve">A </w:t>
            </w:r>
            <w:r w:rsidRPr="00066B16">
              <w:rPr>
                <w:u w:val="dotted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066B16">
              <w:rPr>
                <w:u w:val="dotted"/>
              </w:rPr>
              <w:instrText xml:space="preserve"> FORMTEXT </w:instrText>
            </w:r>
            <w:r w:rsidRPr="00066B16">
              <w:rPr>
                <w:u w:val="dotted"/>
              </w:rPr>
            </w:r>
            <w:r w:rsidRPr="00066B16">
              <w:rPr>
                <w:u w:val="dotted"/>
              </w:rPr>
              <w:fldChar w:fldCharType="separate"/>
            </w:r>
            <w:r w:rsidRPr="00066B16">
              <w:rPr>
                <w:noProof/>
                <w:u w:val="dotted"/>
              </w:rPr>
              <w:t> </w:t>
            </w:r>
            <w:r w:rsidRPr="00066B16">
              <w:rPr>
                <w:noProof/>
                <w:u w:val="dotted"/>
              </w:rPr>
              <w:t> </w:t>
            </w:r>
            <w:r w:rsidRPr="00066B16">
              <w:rPr>
                <w:noProof/>
                <w:u w:val="dotted"/>
              </w:rPr>
              <w:t> </w:t>
            </w:r>
            <w:r w:rsidRPr="00066B16">
              <w:rPr>
                <w:noProof/>
                <w:u w:val="dotted"/>
              </w:rPr>
              <w:t> </w:t>
            </w:r>
            <w:r w:rsidRPr="00066B16">
              <w:rPr>
                <w:noProof/>
                <w:u w:val="dotted"/>
              </w:rPr>
              <w:t> </w:t>
            </w:r>
            <w:r w:rsidRPr="00066B16">
              <w:rPr>
                <w:u w:val="dotted"/>
              </w:rPr>
              <w:fldChar w:fldCharType="end"/>
            </w:r>
            <w:r w:rsidR="00047958" w:rsidRPr="00066B16">
              <w:rPr>
                <w:u w:val="dotted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47958" w:rsidRPr="00066B16">
              <w:rPr>
                <w:u w:val="dotted"/>
              </w:rPr>
              <w:instrText xml:space="preserve"> FORMTEXT </w:instrText>
            </w:r>
            <w:r w:rsidR="00047958" w:rsidRPr="00066B16">
              <w:rPr>
                <w:u w:val="dotted"/>
              </w:rPr>
            </w:r>
            <w:r w:rsidR="00047958" w:rsidRPr="00066B16">
              <w:rPr>
                <w:u w:val="dotted"/>
              </w:rPr>
              <w:fldChar w:fldCharType="separate"/>
            </w:r>
            <w:r w:rsidR="00047958" w:rsidRPr="00066B16">
              <w:rPr>
                <w:noProof/>
                <w:u w:val="dotted"/>
              </w:rPr>
              <w:t> </w:t>
            </w:r>
            <w:r w:rsidR="00047958" w:rsidRPr="00066B16">
              <w:rPr>
                <w:noProof/>
                <w:u w:val="dotted"/>
              </w:rPr>
              <w:t> </w:t>
            </w:r>
            <w:r w:rsidR="00047958" w:rsidRPr="00066B16">
              <w:rPr>
                <w:noProof/>
                <w:u w:val="dotted"/>
              </w:rPr>
              <w:t> </w:t>
            </w:r>
            <w:r w:rsidR="00047958" w:rsidRPr="00066B16">
              <w:rPr>
                <w:noProof/>
                <w:u w:val="dotted"/>
              </w:rPr>
              <w:t> </w:t>
            </w:r>
            <w:r w:rsidR="00047958" w:rsidRPr="00066B16">
              <w:rPr>
                <w:noProof/>
                <w:u w:val="dotted"/>
              </w:rPr>
              <w:t> </w:t>
            </w:r>
            <w:r w:rsidR="00047958" w:rsidRPr="00066B16">
              <w:rPr>
                <w:u w:val="dotted"/>
              </w:rPr>
              <w:fldChar w:fldCharType="end"/>
            </w:r>
            <w:r>
              <w:t>,</w:t>
            </w:r>
          </w:p>
        </w:tc>
        <w:tc>
          <w:tcPr>
            <w:tcW w:w="3021" w:type="dxa"/>
          </w:tcPr>
          <w:p w:rsidR="00770F22" w:rsidRPr="00B57CA5" w:rsidRDefault="00770F22" w:rsidP="00376C4D">
            <w:pPr>
              <w:jc w:val="center"/>
            </w:pPr>
            <w:r>
              <w:t>Mention « lu et approuvé »</w:t>
            </w:r>
          </w:p>
        </w:tc>
        <w:tc>
          <w:tcPr>
            <w:tcW w:w="3021" w:type="dxa"/>
          </w:tcPr>
          <w:p w:rsidR="00770F22" w:rsidRPr="00B57CA5" w:rsidRDefault="00770F22" w:rsidP="00376C4D">
            <w:pPr>
              <w:jc w:val="center"/>
            </w:pPr>
            <w:r>
              <w:t>Signature</w:t>
            </w:r>
            <w:r w:rsidR="003E0731">
              <w:t xml:space="preserve"> de l’agent</w:t>
            </w:r>
          </w:p>
        </w:tc>
      </w:tr>
      <w:tr w:rsidR="00770F22" w:rsidTr="00376C4D">
        <w:tc>
          <w:tcPr>
            <w:tcW w:w="3020" w:type="dxa"/>
          </w:tcPr>
          <w:p w:rsidR="00770F22" w:rsidRPr="00B57CA5" w:rsidRDefault="00770F22" w:rsidP="00376C4D">
            <w:pPr>
              <w:jc w:val="center"/>
            </w:pPr>
            <w:r>
              <w:t xml:space="preserve">Le </w:t>
            </w:r>
            <w:r w:rsidR="00066B16"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66B16" w:rsidRPr="00047958">
              <w:rPr>
                <w:u w:val="dotted"/>
              </w:rPr>
              <w:instrText xml:space="preserve"> FORMTEXT </w:instrText>
            </w:r>
            <w:r w:rsidR="00066B16" w:rsidRPr="00047958">
              <w:rPr>
                <w:u w:val="dotted"/>
              </w:rPr>
            </w:r>
            <w:r w:rsidR="00066B16" w:rsidRPr="00047958">
              <w:rPr>
                <w:u w:val="dotted"/>
              </w:rPr>
              <w:fldChar w:fldCharType="separate"/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u w:val="dotted"/>
              </w:rPr>
              <w:fldChar w:fldCharType="end"/>
            </w:r>
            <w:r>
              <w:t>/</w:t>
            </w:r>
            <w:r w:rsidR="00066B16"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66B16" w:rsidRPr="00047958">
              <w:rPr>
                <w:u w:val="dotted"/>
              </w:rPr>
              <w:instrText xml:space="preserve"> FORMTEXT </w:instrText>
            </w:r>
            <w:r w:rsidR="00066B16" w:rsidRPr="00047958">
              <w:rPr>
                <w:u w:val="dotted"/>
              </w:rPr>
            </w:r>
            <w:r w:rsidR="00066B16" w:rsidRPr="00047958">
              <w:rPr>
                <w:u w:val="dotted"/>
              </w:rPr>
              <w:fldChar w:fldCharType="separate"/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u w:val="dotted"/>
              </w:rPr>
              <w:fldChar w:fldCharType="end"/>
            </w:r>
            <w:r>
              <w:t>/</w:t>
            </w:r>
            <w:r w:rsidR="00066B16" w:rsidRPr="00047958">
              <w:rPr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66B16" w:rsidRPr="00047958">
              <w:rPr>
                <w:u w:val="dotted"/>
              </w:rPr>
              <w:instrText xml:space="preserve"> FORMTEXT </w:instrText>
            </w:r>
            <w:r w:rsidR="00066B16" w:rsidRPr="00047958">
              <w:rPr>
                <w:u w:val="dotted"/>
              </w:rPr>
            </w:r>
            <w:r w:rsidR="00066B16" w:rsidRPr="00047958">
              <w:rPr>
                <w:u w:val="dotted"/>
              </w:rPr>
              <w:fldChar w:fldCharType="separate"/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noProof/>
                <w:u w:val="dotted"/>
              </w:rPr>
              <w:t> </w:t>
            </w:r>
            <w:r w:rsidR="00066B16" w:rsidRPr="00047958">
              <w:rPr>
                <w:u w:val="dotted"/>
              </w:rPr>
              <w:fldChar w:fldCharType="end"/>
            </w:r>
          </w:p>
        </w:tc>
        <w:tc>
          <w:tcPr>
            <w:tcW w:w="3021" w:type="dxa"/>
          </w:tcPr>
          <w:p w:rsidR="00770F22" w:rsidRPr="00B57CA5" w:rsidRDefault="00770F22" w:rsidP="00376C4D">
            <w:pPr>
              <w:jc w:val="center"/>
            </w:pPr>
          </w:p>
        </w:tc>
        <w:tc>
          <w:tcPr>
            <w:tcW w:w="3021" w:type="dxa"/>
          </w:tcPr>
          <w:p w:rsidR="00770F22" w:rsidRPr="00B57CA5" w:rsidRDefault="00770F22" w:rsidP="00376C4D">
            <w:pPr>
              <w:jc w:val="center"/>
            </w:pPr>
          </w:p>
        </w:tc>
      </w:tr>
    </w:tbl>
    <w:p w:rsidR="00306E38" w:rsidRDefault="00306E38"/>
    <w:sectPr w:rsidR="00306E38" w:rsidSect="00A9527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016" w:right="1417" w:bottom="1417" w:left="1417" w:header="708" w:footer="708" w:gutter="0"/>
      <w:pgBorders w:offsetFrom="page">
        <w:bottom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CA5" w:rsidRDefault="00B57CA5" w:rsidP="004C4C3A">
      <w:pPr>
        <w:spacing w:after="0" w:line="240" w:lineRule="auto"/>
      </w:pPr>
      <w:r>
        <w:separator/>
      </w:r>
    </w:p>
  </w:endnote>
  <w:endnote w:type="continuationSeparator" w:id="0">
    <w:p w:rsidR="00B57CA5" w:rsidRDefault="00B57CA5" w:rsidP="004C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78" w:rsidRDefault="00A9527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78" w:rsidRPr="00A95278" w:rsidRDefault="00A95278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 w:themeColor="text2" w:themeShade="80"/>
        <w:sz w:val="16"/>
        <w:szCs w:val="16"/>
      </w:rPr>
    </w:pPr>
    <w:r w:rsidRPr="00A95278">
      <w:rPr>
        <w:rFonts w:ascii="Arial" w:hAnsi="Arial" w:cs="Arial"/>
        <w:color w:val="8496B0" w:themeColor="text2" w:themeTint="99"/>
        <w:spacing w:val="60"/>
        <w:sz w:val="16"/>
        <w:szCs w:val="16"/>
      </w:rPr>
      <w:t>Page</w:t>
    </w:r>
    <w:r w:rsidRPr="00A95278">
      <w:rPr>
        <w:rFonts w:ascii="Arial" w:hAnsi="Arial" w:cs="Arial"/>
        <w:color w:val="8496B0" w:themeColor="text2" w:themeTint="99"/>
        <w:sz w:val="16"/>
        <w:szCs w:val="16"/>
      </w:rPr>
      <w:t xml:space="preserve"> </w:t>
    </w:r>
    <w:r w:rsidRPr="00A95278">
      <w:rPr>
        <w:rFonts w:ascii="Arial" w:hAnsi="Arial" w:cs="Arial"/>
        <w:color w:val="323E4F" w:themeColor="text2" w:themeShade="BF"/>
        <w:sz w:val="16"/>
        <w:szCs w:val="16"/>
      </w:rPr>
      <w:fldChar w:fldCharType="begin"/>
    </w:r>
    <w:r w:rsidRPr="00A95278">
      <w:rPr>
        <w:rFonts w:ascii="Arial" w:hAnsi="Arial" w:cs="Arial"/>
        <w:color w:val="323E4F" w:themeColor="text2" w:themeShade="BF"/>
        <w:sz w:val="16"/>
        <w:szCs w:val="16"/>
      </w:rPr>
      <w:instrText>PAGE   \* MERGEFORMAT</w:instrText>
    </w:r>
    <w:r w:rsidRPr="00A95278">
      <w:rPr>
        <w:rFonts w:ascii="Arial" w:hAnsi="Arial" w:cs="Arial"/>
        <w:color w:val="323E4F" w:themeColor="text2" w:themeShade="BF"/>
        <w:sz w:val="16"/>
        <w:szCs w:val="16"/>
      </w:rPr>
      <w:fldChar w:fldCharType="separate"/>
    </w:r>
    <w:r w:rsidR="00E04C8E">
      <w:rPr>
        <w:rFonts w:ascii="Arial" w:hAnsi="Arial" w:cs="Arial"/>
        <w:noProof/>
        <w:color w:val="323E4F" w:themeColor="text2" w:themeShade="BF"/>
        <w:sz w:val="16"/>
        <w:szCs w:val="16"/>
      </w:rPr>
      <w:t>1</w:t>
    </w:r>
    <w:r w:rsidRPr="00A95278">
      <w:rPr>
        <w:rFonts w:ascii="Arial" w:hAnsi="Arial" w:cs="Arial"/>
        <w:color w:val="323E4F" w:themeColor="text2" w:themeShade="BF"/>
        <w:sz w:val="16"/>
        <w:szCs w:val="16"/>
      </w:rPr>
      <w:fldChar w:fldCharType="end"/>
    </w:r>
    <w:r w:rsidRPr="00A95278">
      <w:rPr>
        <w:rFonts w:ascii="Arial" w:hAnsi="Arial" w:cs="Arial"/>
        <w:color w:val="323E4F" w:themeColor="text2" w:themeShade="BF"/>
        <w:sz w:val="16"/>
        <w:szCs w:val="16"/>
      </w:rPr>
      <w:t xml:space="preserve"> | </w:t>
    </w:r>
    <w:r w:rsidRPr="00A95278">
      <w:rPr>
        <w:rFonts w:ascii="Arial" w:hAnsi="Arial" w:cs="Arial"/>
        <w:color w:val="323E4F" w:themeColor="text2" w:themeShade="BF"/>
        <w:sz w:val="16"/>
        <w:szCs w:val="16"/>
      </w:rPr>
      <w:fldChar w:fldCharType="begin"/>
    </w:r>
    <w:r w:rsidRPr="00A95278">
      <w:rPr>
        <w:rFonts w:ascii="Arial" w:hAnsi="Arial" w:cs="Arial"/>
        <w:color w:val="323E4F" w:themeColor="text2" w:themeShade="BF"/>
        <w:sz w:val="16"/>
        <w:szCs w:val="16"/>
      </w:rPr>
      <w:instrText>NUMPAGES  \* Arabic  \* MERGEFORMAT</w:instrText>
    </w:r>
    <w:r w:rsidRPr="00A95278">
      <w:rPr>
        <w:rFonts w:ascii="Arial" w:hAnsi="Arial" w:cs="Arial"/>
        <w:color w:val="323E4F" w:themeColor="text2" w:themeShade="BF"/>
        <w:sz w:val="16"/>
        <w:szCs w:val="16"/>
      </w:rPr>
      <w:fldChar w:fldCharType="separate"/>
    </w:r>
    <w:r w:rsidR="00E04C8E">
      <w:rPr>
        <w:rFonts w:ascii="Arial" w:hAnsi="Arial" w:cs="Arial"/>
        <w:noProof/>
        <w:color w:val="323E4F" w:themeColor="text2" w:themeShade="BF"/>
        <w:sz w:val="16"/>
        <w:szCs w:val="16"/>
      </w:rPr>
      <w:t>3</w:t>
    </w:r>
    <w:r w:rsidRPr="00A95278">
      <w:rPr>
        <w:rFonts w:ascii="Arial" w:hAnsi="Arial" w:cs="Arial"/>
        <w:color w:val="323E4F" w:themeColor="text2" w:themeShade="BF"/>
        <w:sz w:val="16"/>
        <w:szCs w:val="16"/>
      </w:rPr>
      <w:fldChar w:fldCharType="end"/>
    </w:r>
  </w:p>
  <w:p w:rsidR="00A95278" w:rsidRDefault="00A9527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78" w:rsidRDefault="00A952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CA5" w:rsidRDefault="00B57CA5" w:rsidP="004C4C3A">
      <w:pPr>
        <w:spacing w:after="0" w:line="240" w:lineRule="auto"/>
      </w:pPr>
      <w:r>
        <w:separator/>
      </w:r>
    </w:p>
  </w:footnote>
  <w:footnote w:type="continuationSeparator" w:id="0">
    <w:p w:rsidR="00B57CA5" w:rsidRDefault="00B57CA5" w:rsidP="004C4C3A">
      <w:pPr>
        <w:spacing w:after="0" w:line="240" w:lineRule="auto"/>
      </w:pPr>
      <w:r>
        <w:continuationSeparator/>
      </w:r>
    </w:p>
  </w:footnote>
  <w:footnote w:id="1">
    <w:p w:rsidR="00B57CA5" w:rsidRDefault="00B57CA5" w:rsidP="00EC124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306E38">
        <w:t>Le CFP ne peut être accordé qu’au fonctionnaire ayant accompli au moins l'équivalent de 3 années à temps plein de services effectifs dans l'administration</w:t>
      </w:r>
      <w:r>
        <w:t>.</w:t>
      </w:r>
    </w:p>
  </w:footnote>
  <w:footnote w:id="2">
    <w:p w:rsidR="00B57CA5" w:rsidRDefault="00B57CA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C124C">
        <w:t>Agents mentionnés à l’article L422-3 du code général de la fonction publique</w:t>
      </w:r>
    </w:p>
  </w:footnote>
  <w:footnote w:id="3">
    <w:p w:rsidR="00B57CA5" w:rsidRDefault="00B57CA5" w:rsidP="009028B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9028B3">
        <w:t>La demande de congé de formation professionnelle doit être formulée au moins 120 jours avant le démarrage de la formation</w:t>
      </w:r>
      <w:r>
        <w:t>.</w:t>
      </w:r>
    </w:p>
  </w:footnote>
  <w:footnote w:id="4">
    <w:p w:rsidR="007C69B7" w:rsidRDefault="007C69B7" w:rsidP="007C69B7">
      <w:pPr>
        <w:pStyle w:val="Notedebasdepage"/>
      </w:pPr>
      <w:r>
        <w:rPr>
          <w:rStyle w:val="Appelnotedebasdep"/>
        </w:rPr>
        <w:footnoteRef/>
      </w:r>
      <w:r>
        <w:t xml:space="preserve"> Ces droits sont majorés pour les agents mentionnées à l’article L422-3 du CGFP.</w:t>
      </w:r>
    </w:p>
  </w:footnote>
  <w:footnote w:id="5">
    <w:p w:rsidR="009B0E39" w:rsidRDefault="009B0E39" w:rsidP="009B0E39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L</w:t>
      </w:r>
      <w:r w:rsidRPr="009B0E39">
        <w:t>e chef de service doit faire connaître à l'intéressé son accord ou les motifs du rejet ou du report de la demande</w:t>
      </w:r>
      <w:r>
        <w:t xml:space="preserve"> d</w:t>
      </w:r>
      <w:r w:rsidRPr="009B0E39">
        <w:t>ans les trente jours qui suivent la réception de la demande</w:t>
      </w:r>
      <w:r>
        <w:t>.</w:t>
      </w:r>
    </w:p>
  </w:footnote>
  <w:footnote w:id="6">
    <w:p w:rsidR="00B57CA5" w:rsidRDefault="00B57CA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9729AB">
        <w:t xml:space="preserve">La décision individuelle relative au congé de formation professionnelle est de la compétence </w:t>
      </w:r>
      <w:r>
        <w:t>de la DRIAAF / DRAAF/DAAF</w:t>
      </w:r>
      <w:r w:rsidR="007C69B7">
        <w:t xml:space="preserve"> </w:t>
      </w:r>
      <w:r>
        <w:t xml:space="preserve">en application de </w:t>
      </w:r>
      <w:r w:rsidR="009B0E39">
        <w:t>l’</w:t>
      </w:r>
      <w:r w:rsidR="009B0E39" w:rsidRPr="009729AB">
        <w:t>arrêté</w:t>
      </w:r>
      <w:r w:rsidRPr="009729AB">
        <w:t xml:space="preserve"> du 29 décembre 2016 portant déconcentration des actes relatifs à la situation individuelle des agents publics exerçant leurs fonctions dans les services déconcentrés de</w:t>
      </w:r>
      <w:r w:rsidR="00FD6B12">
        <w:t>s administrations civiles de l'</w:t>
      </w:r>
      <w:r w:rsidR="00FD6B12">
        <w:rPr>
          <w:rFonts w:ascii="Ebrima" w:hAnsi="Ebrima"/>
        </w:rPr>
        <w:t>É</w:t>
      </w:r>
      <w:r w:rsidRPr="009729AB">
        <w:t>tat.</w:t>
      </w:r>
    </w:p>
  </w:footnote>
  <w:footnote w:id="7">
    <w:p w:rsidR="00FD6B12" w:rsidRDefault="00FD6B12">
      <w:pPr>
        <w:pStyle w:val="Notedebasdepage"/>
      </w:pPr>
      <w:r>
        <w:rPr>
          <w:rStyle w:val="Appelnotedebasdep"/>
        </w:rPr>
        <w:footnoteRef/>
      </w:r>
      <w:r>
        <w:t xml:space="preserve"> Obligations de l’agent public énoncées aux articles 2</w:t>
      </w:r>
      <w:r w:rsidR="00770F22">
        <w:t>4 et suivants</w:t>
      </w:r>
      <w:r>
        <w:t xml:space="preserve"> du décret </w:t>
      </w:r>
      <w:r w:rsidRPr="00FD6B12">
        <w:t>n°2007-1470 du 15 octobre 2007 relatif à la formation profession</w:t>
      </w:r>
      <w:r>
        <w:t>nelle tout au long de la vie des fonctionnaires de l’État.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78" w:rsidRDefault="00A9527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276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8"/>
      <w:gridCol w:w="6728"/>
    </w:tblGrid>
    <w:tr w:rsidR="00B57CA5" w:rsidTr="00A95278">
      <w:trPr>
        <w:trHeight w:val="1648"/>
      </w:trPr>
      <w:tc>
        <w:tcPr>
          <w:tcW w:w="3548" w:type="dxa"/>
        </w:tcPr>
        <w:p w:rsidR="00B57CA5" w:rsidRDefault="00B57CA5" w:rsidP="004C4C3A">
          <w:pPr>
            <w:pStyle w:val="En-tte"/>
          </w:pPr>
          <w:r w:rsidRPr="004C4C3A">
            <w:rPr>
              <w:noProof/>
              <w:lang w:eastAsia="fr-FR"/>
            </w:rPr>
            <w:drawing>
              <wp:inline distT="0" distB="0" distL="0" distR="0" wp14:anchorId="1AC1A058" wp14:editId="11311847">
                <wp:extent cx="1533525" cy="98009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0827" cy="9975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8" w:type="dxa"/>
        </w:tcPr>
        <w:p w:rsidR="00B57CA5" w:rsidRDefault="00E04C8E" w:rsidP="00E04C8E">
          <w:pPr>
            <w:pStyle w:val="En-tte"/>
            <w:spacing w:line="360" w:lineRule="auto"/>
            <w:ind w:firstLine="2015"/>
            <w:jc w:val="center"/>
          </w:pPr>
          <w:bookmarkStart w:id="19" w:name="_GoBack"/>
          <w:r>
            <w:rPr>
              <w:noProof/>
              <w:lang w:eastAsia="fr-FR"/>
            </w:rPr>
            <w:drawing>
              <wp:inline distT="0" distB="0" distL="0" distR="0" wp14:anchorId="0B413D8D" wp14:editId="60E30DE2">
                <wp:extent cx="2471663" cy="912495"/>
                <wp:effectExtent l="0" t="0" r="5080" b="190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8864" cy="9151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bookmarkEnd w:id="19"/>
        </w:p>
      </w:tc>
    </w:tr>
  </w:tbl>
  <w:p w:rsidR="00B57CA5" w:rsidRDefault="00B57CA5" w:rsidP="004C4C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78" w:rsidRDefault="00A952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7457A"/>
    <w:multiLevelType w:val="hybridMultilevel"/>
    <w:tmpl w:val="D36426FE"/>
    <w:lvl w:ilvl="0" w:tplc="A71436C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3A"/>
    <w:rsid w:val="00047958"/>
    <w:rsid w:val="00057776"/>
    <w:rsid w:val="00066B16"/>
    <w:rsid w:val="00114F3E"/>
    <w:rsid w:val="001503D0"/>
    <w:rsid w:val="00265E86"/>
    <w:rsid w:val="002C4DE8"/>
    <w:rsid w:val="00306E38"/>
    <w:rsid w:val="003C1A18"/>
    <w:rsid w:val="003E0731"/>
    <w:rsid w:val="003F7FDA"/>
    <w:rsid w:val="004C4C3A"/>
    <w:rsid w:val="00573D54"/>
    <w:rsid w:val="005E2F45"/>
    <w:rsid w:val="00710F82"/>
    <w:rsid w:val="00715DE4"/>
    <w:rsid w:val="00740CFA"/>
    <w:rsid w:val="00770F22"/>
    <w:rsid w:val="007C69B7"/>
    <w:rsid w:val="008427D9"/>
    <w:rsid w:val="009028B3"/>
    <w:rsid w:val="009729AB"/>
    <w:rsid w:val="009B0E39"/>
    <w:rsid w:val="00A95278"/>
    <w:rsid w:val="00B57CA5"/>
    <w:rsid w:val="00B801BE"/>
    <w:rsid w:val="00BC1CC2"/>
    <w:rsid w:val="00BF23EA"/>
    <w:rsid w:val="00D842BA"/>
    <w:rsid w:val="00E04C8E"/>
    <w:rsid w:val="00EC124C"/>
    <w:rsid w:val="00FD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5:chartTrackingRefBased/>
  <w15:docId w15:val="{14B239E2-400F-4D1E-908A-80753763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F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C3A"/>
  </w:style>
  <w:style w:type="paragraph" w:styleId="Pieddepage">
    <w:name w:val="footer"/>
    <w:basedOn w:val="Normal"/>
    <w:link w:val="PieddepageCar"/>
    <w:uiPriority w:val="99"/>
    <w:unhideWhenUsed/>
    <w:rsid w:val="004C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C3A"/>
  </w:style>
  <w:style w:type="table" w:styleId="Grilledutableau">
    <w:name w:val="Table Grid"/>
    <w:basedOn w:val="TableauNormal"/>
    <w:uiPriority w:val="39"/>
    <w:rsid w:val="004C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5777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5777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5777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10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7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7B824-5F05-4D3A-909C-07C58ADF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LASNE</dc:creator>
  <cp:keywords/>
  <dc:description/>
  <cp:lastModifiedBy>Delphine LASNE</cp:lastModifiedBy>
  <cp:revision>2</cp:revision>
  <cp:lastPrinted>2022-11-04T13:21:00Z</cp:lastPrinted>
  <dcterms:created xsi:type="dcterms:W3CDTF">2022-11-29T14:45:00Z</dcterms:created>
  <dcterms:modified xsi:type="dcterms:W3CDTF">2022-11-29T14:45:00Z</dcterms:modified>
</cp:coreProperties>
</file>